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CDA0" w14:textId="77777777" w:rsidR="00916DA0" w:rsidRPr="00C07C5F" w:rsidRDefault="00916DA0" w:rsidP="00916DA0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07C5F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</w:t>
      </w:r>
      <w:r w:rsidRPr="00C07C5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346DD0" wp14:editId="46657FE8">
            <wp:extent cx="314325" cy="390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7833" w14:textId="77777777" w:rsidR="00916DA0" w:rsidRPr="00C07C5F" w:rsidRDefault="00916DA0" w:rsidP="00916DA0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07C5F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REPUBLIKA HRVATSKA</w:t>
      </w:r>
    </w:p>
    <w:p w14:paraId="728C06C7" w14:textId="77777777" w:rsidR="00916DA0" w:rsidRPr="00C07C5F" w:rsidRDefault="00916DA0" w:rsidP="00916DA0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07C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E8BBBA" wp14:editId="01769D4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 rez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C5F">
        <w:rPr>
          <w:rFonts w:ascii="Times New Roman" w:hAnsi="Times New Roman" w:cs="Times New Roman"/>
          <w:sz w:val="24"/>
          <w:szCs w:val="24"/>
          <w:lang w:eastAsia="hr-HR"/>
        </w:rPr>
        <w:t>POŽEŠKO-SLAVONSKA ŽUPANIJA</w:t>
      </w:r>
    </w:p>
    <w:p w14:paraId="00ED00B9" w14:textId="77777777" w:rsidR="00916DA0" w:rsidRPr="00C07C5F" w:rsidRDefault="00916DA0" w:rsidP="00916DA0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07C5F">
        <w:rPr>
          <w:rFonts w:ascii="Times New Roman" w:hAnsi="Times New Roman" w:cs="Times New Roman"/>
          <w:sz w:val="24"/>
          <w:szCs w:val="24"/>
          <w:lang w:eastAsia="hr-HR"/>
        </w:rPr>
        <w:t xml:space="preserve">             OPĆINA JAKŠIĆ</w:t>
      </w:r>
    </w:p>
    <w:p w14:paraId="1F417993" w14:textId="77777777" w:rsidR="00916DA0" w:rsidRPr="00C07C5F" w:rsidRDefault="00916DA0" w:rsidP="00916DA0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C07C5F">
        <w:rPr>
          <w:rFonts w:ascii="Times New Roman" w:hAnsi="Times New Roman" w:cs="Times New Roman"/>
          <w:sz w:val="24"/>
          <w:szCs w:val="24"/>
          <w:lang w:eastAsia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hr-HR"/>
        </w:rPr>
        <w:t>Općinsko vijeće</w:t>
      </w:r>
    </w:p>
    <w:p w14:paraId="2DE1B101" w14:textId="77777777" w:rsidR="00916DA0" w:rsidRDefault="00916DA0" w:rsidP="00916DA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045F9" w14:textId="77777777" w:rsidR="00916DA0" w:rsidRPr="00C07C5F" w:rsidRDefault="00916DA0" w:rsidP="00916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C5F">
        <w:rPr>
          <w:rFonts w:ascii="Times New Roman" w:hAnsi="Times New Roman" w:cs="Times New Roman"/>
          <w:sz w:val="24"/>
          <w:szCs w:val="24"/>
        </w:rPr>
        <w:t>KLASA:</w:t>
      </w:r>
    </w:p>
    <w:p w14:paraId="1099320C" w14:textId="77777777" w:rsidR="00916DA0" w:rsidRPr="00C07C5F" w:rsidRDefault="00916DA0" w:rsidP="00916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C5F">
        <w:rPr>
          <w:rFonts w:ascii="Times New Roman" w:hAnsi="Times New Roman" w:cs="Times New Roman"/>
          <w:sz w:val="24"/>
          <w:szCs w:val="24"/>
        </w:rPr>
        <w:t>URBROJ:</w:t>
      </w:r>
    </w:p>
    <w:p w14:paraId="6021A437" w14:textId="77777777" w:rsidR="00916DA0" w:rsidRPr="00C07C5F" w:rsidRDefault="00916DA0" w:rsidP="00916DA0">
      <w:pPr>
        <w:rPr>
          <w:rFonts w:ascii="Times New Roman" w:hAnsi="Times New Roman" w:cs="Times New Roman"/>
          <w:sz w:val="24"/>
          <w:szCs w:val="24"/>
        </w:rPr>
      </w:pPr>
      <w:r w:rsidRPr="00C07C5F">
        <w:rPr>
          <w:rFonts w:ascii="Times New Roman" w:hAnsi="Times New Roman" w:cs="Times New Roman"/>
          <w:sz w:val="24"/>
          <w:szCs w:val="24"/>
        </w:rPr>
        <w:t>Jakšić, 00. veljače. 2023.</w:t>
      </w:r>
    </w:p>
    <w:p w14:paraId="05A5B21E" w14:textId="77777777" w:rsidR="00916DA0" w:rsidRPr="00FB054B" w:rsidRDefault="00916DA0" w:rsidP="00916DA0">
      <w:pPr>
        <w:rPr>
          <w:rFonts w:ascii="Times New Roman" w:hAnsi="Times New Roman" w:cs="Times New Roman"/>
          <w:sz w:val="24"/>
          <w:szCs w:val="24"/>
        </w:rPr>
      </w:pPr>
    </w:p>
    <w:p w14:paraId="40AEDE19" w14:textId="77777777" w:rsidR="00916DA0" w:rsidRPr="001901F6" w:rsidRDefault="00916DA0" w:rsidP="00916DA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B054B">
        <w:rPr>
          <w:rFonts w:ascii="Times New Roman" w:hAnsi="Times New Roman" w:cs="Times New Roman"/>
          <w:sz w:val="24"/>
          <w:szCs w:val="24"/>
        </w:rPr>
        <w:t>Na temelju članka</w:t>
      </w:r>
      <w:r>
        <w:rPr>
          <w:rFonts w:ascii="Times New Roman" w:hAnsi="Times New Roman" w:cs="Times New Roman"/>
          <w:sz w:val="24"/>
          <w:szCs w:val="24"/>
        </w:rPr>
        <w:t xml:space="preserve"> 33. </w:t>
      </w:r>
      <w:r w:rsidRPr="00FB054B">
        <w:rPr>
          <w:rFonts w:ascii="Times New Roman" w:hAnsi="Times New Roman" w:cs="Times New Roman"/>
          <w:sz w:val="24"/>
          <w:szCs w:val="24"/>
        </w:rPr>
        <w:t xml:space="preserve">Statuta Općine </w:t>
      </w:r>
      <w:r>
        <w:rPr>
          <w:rFonts w:ascii="Times New Roman" w:hAnsi="Times New Roman" w:cs="Times New Roman"/>
          <w:sz w:val="24"/>
          <w:szCs w:val="24"/>
        </w:rPr>
        <w:t>Jakšić</w:t>
      </w:r>
      <w:r w:rsidRPr="00FB05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„Službeni glasnik Općine Jakšić“, broj: 5/21</w:t>
      </w:r>
      <w:r w:rsidRPr="00FB054B">
        <w:rPr>
          <w:rFonts w:ascii="Times New Roman" w:hAnsi="Times New Roman" w:cs="Times New Roman"/>
          <w:sz w:val="24"/>
          <w:szCs w:val="24"/>
        </w:rPr>
        <w:t>), Članka 20. Zakona o predškolskom odgoju i obrazovanju ( NN br. 10/97, 107/07,  94/13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054B">
        <w:rPr>
          <w:rFonts w:ascii="Times New Roman" w:hAnsi="Times New Roman" w:cs="Times New Roman"/>
          <w:sz w:val="24"/>
          <w:szCs w:val="24"/>
        </w:rPr>
        <w:t xml:space="preserve"> 98/19 </w:t>
      </w:r>
      <w:r>
        <w:rPr>
          <w:rFonts w:ascii="Times New Roman" w:hAnsi="Times New Roman" w:cs="Times New Roman"/>
          <w:sz w:val="24"/>
          <w:szCs w:val="24"/>
        </w:rPr>
        <w:t>i 57/22</w:t>
      </w:r>
      <w:r w:rsidRPr="00FB054B">
        <w:rPr>
          <w:rFonts w:ascii="Times New Roman" w:hAnsi="Times New Roman" w:cs="Times New Roman"/>
          <w:sz w:val="24"/>
          <w:szCs w:val="24"/>
        </w:rPr>
        <w:t xml:space="preserve">) </w:t>
      </w:r>
      <w:r w:rsidRPr="00C07C5F">
        <w:rPr>
          <w:rFonts w:ascii="Times New Roman" w:hAnsi="Times New Roman" w:cs="Times New Roman"/>
          <w:sz w:val="24"/>
          <w:szCs w:val="24"/>
        </w:rPr>
        <w:t>Općinsko vijeće Općine Jakšić donosi</w:t>
      </w:r>
    </w:p>
    <w:p w14:paraId="0F8B3D93" w14:textId="77777777" w:rsidR="00916DA0" w:rsidRPr="00FB054B" w:rsidRDefault="00916DA0" w:rsidP="00916DA0">
      <w:pPr>
        <w:rPr>
          <w:rFonts w:ascii="Times New Roman" w:hAnsi="Times New Roman" w:cs="Times New Roman"/>
          <w:sz w:val="24"/>
          <w:szCs w:val="24"/>
        </w:rPr>
      </w:pPr>
    </w:p>
    <w:p w14:paraId="6BC5F7BB" w14:textId="77777777" w:rsidR="00916DA0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54B">
        <w:rPr>
          <w:rFonts w:ascii="Times New Roman" w:hAnsi="Times New Roman" w:cs="Times New Roman"/>
          <w:b/>
          <w:bCs/>
          <w:sz w:val="24"/>
          <w:szCs w:val="24"/>
        </w:rPr>
        <w:t>ODLUKU O OSTVARIVANJU PRAVA PREDNOSTI PRI UPISU DJECE RANE I PREDŠKOLSKE DOBI U PROGRAM PREDŠKOLSKOG ODGOJA I OBRAZOVANJA DJEČJEG VRTIĆA „</w:t>
      </w:r>
      <w:r>
        <w:rPr>
          <w:rFonts w:ascii="Times New Roman" w:hAnsi="Times New Roman" w:cs="Times New Roman"/>
          <w:b/>
          <w:bCs/>
          <w:sz w:val="24"/>
          <w:szCs w:val="24"/>
        </w:rPr>
        <w:t>JAKŠIĆ“</w:t>
      </w:r>
    </w:p>
    <w:p w14:paraId="24BDBE24" w14:textId="77777777" w:rsidR="00916DA0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432A3" w14:textId="77777777" w:rsidR="00916DA0" w:rsidRPr="008C523E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3E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3875C99" w14:textId="77777777" w:rsidR="00916DA0" w:rsidRPr="00497F6B" w:rsidRDefault="00916DA0" w:rsidP="00916D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F6B">
        <w:rPr>
          <w:rFonts w:ascii="Times New Roman" w:hAnsi="Times New Roman" w:cs="Times New Roman"/>
          <w:sz w:val="24"/>
          <w:szCs w:val="24"/>
        </w:rPr>
        <w:t>Redovni postupak upisa djece rane i predškolske dobi u program Dječjeg vrtića „</w:t>
      </w:r>
      <w:r>
        <w:rPr>
          <w:rFonts w:ascii="Times New Roman" w:hAnsi="Times New Roman" w:cs="Times New Roman"/>
          <w:sz w:val="24"/>
          <w:szCs w:val="24"/>
        </w:rPr>
        <w:t>Jakšić“</w:t>
      </w:r>
      <w:r w:rsidRPr="00497F6B">
        <w:rPr>
          <w:rFonts w:ascii="Times New Roman" w:hAnsi="Times New Roman" w:cs="Times New Roman"/>
          <w:sz w:val="24"/>
          <w:szCs w:val="24"/>
        </w:rPr>
        <w:t xml:space="preserve"> ( u daljnjem tekstu Vrtić ) provodi se sukladno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97F6B">
        <w:rPr>
          <w:rFonts w:ascii="Times New Roman" w:hAnsi="Times New Roman" w:cs="Times New Roman"/>
          <w:sz w:val="24"/>
          <w:szCs w:val="24"/>
        </w:rPr>
        <w:t>dluci koju donosi Upravno vijeće za svaku pedagošku godinu, uz suglasnost Općinskog Načelnika.</w:t>
      </w:r>
    </w:p>
    <w:p w14:paraId="0AF83B11" w14:textId="77777777" w:rsidR="00916DA0" w:rsidRDefault="00916DA0" w:rsidP="00916D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odluke Vrtić objavljuje natječaj za upis djece.</w:t>
      </w:r>
    </w:p>
    <w:p w14:paraId="6FFEBAB6" w14:textId="77777777" w:rsidR="00916DA0" w:rsidRDefault="00916DA0" w:rsidP="00916D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Cjeloviti tekst natječaja objavljuje se na oglasnoj ploči i mrežnim stranicama Vrtića.</w:t>
      </w:r>
    </w:p>
    <w:p w14:paraId="1A4DD985" w14:textId="77777777" w:rsidR="00916DA0" w:rsidRDefault="00916DA0" w:rsidP="00916D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sadrži podatke o trajanju, vremenu i mjestu upisa, vrsti programa, uvjetima upisa, potrebnoj dokumentaciji, te načinu ostvarivanja prednosti pri upisu i načinu provođenja natječaja.</w:t>
      </w:r>
    </w:p>
    <w:p w14:paraId="379E9178" w14:textId="77777777" w:rsidR="00916DA0" w:rsidRDefault="00916DA0" w:rsidP="00916D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upisa djece provodi Povjerenstvo kojeg čine ravnatelj, odgojitelj, te jedan član Upravnog vijeća.</w:t>
      </w:r>
    </w:p>
    <w:p w14:paraId="593F6D60" w14:textId="77777777" w:rsidR="00916DA0" w:rsidRDefault="00916DA0" w:rsidP="00916D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utvrđuje broj prijava dostavljenih u upisnom roku. Na temelju priložene dokumentacije utvrđuje se poredak na listi prvenstva.</w:t>
      </w:r>
    </w:p>
    <w:p w14:paraId="7153F255" w14:textId="77777777" w:rsidR="00916DA0" w:rsidRDefault="00916DA0" w:rsidP="00916D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radu Povjerenstva sastavlja se izvješće koje sadrži podatke o broju slobodnih mjesta, broju zaprimljenih prijava, broju prihvaćenih i odbijenih prijava za upis, uz obrazloženje, broju slobodnih mjesta nakon utvrđenih rezultata upisa.</w:t>
      </w:r>
    </w:p>
    <w:p w14:paraId="3C84ADC0" w14:textId="77777777" w:rsidR="00916DA0" w:rsidRPr="00F2718B" w:rsidRDefault="00916DA0" w:rsidP="00916DA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povjerenstva dostavlja se Upravnom vijeću.</w:t>
      </w:r>
    </w:p>
    <w:p w14:paraId="490A76CA" w14:textId="77777777" w:rsidR="00916DA0" w:rsidRPr="008C523E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3E">
        <w:rPr>
          <w:rFonts w:ascii="Times New Roman" w:hAnsi="Times New Roman" w:cs="Times New Roman"/>
          <w:b/>
          <w:bCs/>
          <w:sz w:val="24"/>
          <w:szCs w:val="24"/>
        </w:rPr>
        <w:t>Član</w:t>
      </w:r>
      <w:r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8C523E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317C0DA2" w14:textId="77777777" w:rsidR="00916DA0" w:rsidRPr="00F2718B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 w:rsidRPr="00D015D9">
        <w:rPr>
          <w:rFonts w:ascii="Times New Roman" w:hAnsi="Times New Roman" w:cs="Times New Roman"/>
          <w:sz w:val="24"/>
          <w:szCs w:val="24"/>
        </w:rPr>
        <w:t>Odredbe ove Odluke koje se odnose na roditelje, na odgovarajući način primjenjuju se i na skrbnike i udomitelje.</w:t>
      </w:r>
    </w:p>
    <w:p w14:paraId="7F23C90E" w14:textId="77777777" w:rsidR="00916DA0" w:rsidRPr="008C523E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3E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</w:t>
      </w:r>
      <w:r>
        <w:rPr>
          <w:rFonts w:ascii="Times New Roman" w:hAnsi="Times New Roman" w:cs="Times New Roman"/>
          <w:b/>
          <w:bCs/>
          <w:sz w:val="24"/>
          <w:szCs w:val="24"/>
        </w:rPr>
        <w:t>ak</w:t>
      </w:r>
      <w:r w:rsidRPr="008C523E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1AE509B0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 w:rsidRPr="001901F6">
        <w:rPr>
          <w:rFonts w:ascii="Times New Roman" w:hAnsi="Times New Roman" w:cs="Times New Roman"/>
          <w:sz w:val="24"/>
          <w:szCs w:val="24"/>
        </w:rPr>
        <w:t>Prednost pri upisu ostvaruj</w:t>
      </w:r>
      <w:r>
        <w:rPr>
          <w:rFonts w:ascii="Times New Roman" w:hAnsi="Times New Roman" w:cs="Times New Roman"/>
          <w:sz w:val="24"/>
          <w:szCs w:val="24"/>
        </w:rPr>
        <w:t>u djeca koja do 01. travnja tekuće godine navrše četiri godine života.</w:t>
      </w:r>
    </w:p>
    <w:p w14:paraId="5FB1521E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8370B" w14:textId="77777777" w:rsidR="00916DA0" w:rsidRPr="001901F6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47B49" w14:textId="77777777" w:rsidR="00916DA0" w:rsidRPr="008C523E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3E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40A74A4" w14:textId="77777777" w:rsidR="00916DA0" w:rsidRPr="001901F6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 w:rsidRPr="001901F6">
        <w:rPr>
          <w:rFonts w:ascii="Times New Roman" w:hAnsi="Times New Roman" w:cs="Times New Roman"/>
          <w:sz w:val="24"/>
          <w:szCs w:val="24"/>
        </w:rPr>
        <w:t>Ukoliko se sva djeca ne mogu upisati</w:t>
      </w:r>
      <w:r>
        <w:rPr>
          <w:rFonts w:ascii="Times New Roman" w:hAnsi="Times New Roman" w:cs="Times New Roman"/>
          <w:sz w:val="24"/>
          <w:szCs w:val="24"/>
        </w:rPr>
        <w:t xml:space="preserve"> u Vrtić</w:t>
      </w:r>
      <w:r w:rsidRPr="001901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nakon upisa djece iz članka 3. ove Odluke, djeca se upisuju na način da se </w:t>
      </w:r>
      <w:r w:rsidRPr="001901F6">
        <w:rPr>
          <w:rFonts w:ascii="Times New Roman" w:hAnsi="Times New Roman" w:cs="Times New Roman"/>
          <w:sz w:val="24"/>
          <w:szCs w:val="24"/>
        </w:rPr>
        <w:t xml:space="preserve">prednost pri upisu u Vrtić </w:t>
      </w:r>
      <w:r>
        <w:rPr>
          <w:rFonts w:ascii="Times New Roman" w:hAnsi="Times New Roman" w:cs="Times New Roman"/>
          <w:sz w:val="24"/>
          <w:szCs w:val="24"/>
        </w:rPr>
        <w:t>ostvaruje</w:t>
      </w:r>
      <w:r w:rsidRPr="001901F6">
        <w:rPr>
          <w:rFonts w:ascii="Times New Roman" w:hAnsi="Times New Roman" w:cs="Times New Roman"/>
          <w:sz w:val="24"/>
          <w:szCs w:val="24"/>
        </w:rPr>
        <w:t xml:space="preserve"> prema kriterijima utvrđenim Zakonom o predškolskom odgoju i obrazovanju primjenom metode bodovanja:</w:t>
      </w:r>
    </w:p>
    <w:tbl>
      <w:tblPr>
        <w:tblStyle w:val="Reetkatablice"/>
        <w:tblW w:w="9211" w:type="dxa"/>
        <w:tblLook w:val="04A0" w:firstRow="1" w:lastRow="0" w:firstColumn="1" w:lastColumn="0" w:noHBand="0" w:noVBand="1"/>
      </w:tblPr>
      <w:tblGrid>
        <w:gridCol w:w="5326"/>
        <w:gridCol w:w="3885"/>
      </w:tblGrid>
      <w:tr w:rsidR="00916DA0" w14:paraId="203DBDA0" w14:textId="77777777" w:rsidTr="00717854">
        <w:trPr>
          <w:trHeight w:val="386"/>
        </w:trPr>
        <w:tc>
          <w:tcPr>
            <w:tcW w:w="5326" w:type="dxa"/>
          </w:tcPr>
          <w:p w14:paraId="2029783E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Kriterij</w:t>
            </w:r>
          </w:p>
        </w:tc>
        <w:tc>
          <w:tcPr>
            <w:tcW w:w="3885" w:type="dxa"/>
          </w:tcPr>
          <w:p w14:paraId="71F6B2FE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916DA0" w14:paraId="146AC265" w14:textId="77777777" w:rsidTr="00717854">
        <w:trPr>
          <w:trHeight w:val="386"/>
        </w:trPr>
        <w:tc>
          <w:tcPr>
            <w:tcW w:w="5326" w:type="dxa"/>
          </w:tcPr>
          <w:p w14:paraId="7BA066A2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roditelja invalida domovinskog rata</w:t>
            </w:r>
          </w:p>
        </w:tc>
        <w:tc>
          <w:tcPr>
            <w:tcW w:w="3885" w:type="dxa"/>
          </w:tcPr>
          <w:p w14:paraId="538E47F1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DA0" w14:paraId="0C8D278F" w14:textId="77777777" w:rsidTr="00717854">
        <w:trPr>
          <w:trHeight w:val="386"/>
        </w:trPr>
        <w:tc>
          <w:tcPr>
            <w:tcW w:w="5326" w:type="dxa"/>
          </w:tcPr>
          <w:p w14:paraId="5EB04800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iz obitelji s troje ili više djece</w:t>
            </w:r>
          </w:p>
        </w:tc>
        <w:tc>
          <w:tcPr>
            <w:tcW w:w="3885" w:type="dxa"/>
          </w:tcPr>
          <w:p w14:paraId="2BC70164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bod za svako malodobno dijete</w:t>
            </w:r>
          </w:p>
        </w:tc>
      </w:tr>
      <w:tr w:rsidR="00916DA0" w14:paraId="2EAEFB9C" w14:textId="77777777" w:rsidTr="00717854">
        <w:trPr>
          <w:trHeight w:val="381"/>
        </w:trPr>
        <w:tc>
          <w:tcPr>
            <w:tcW w:w="5326" w:type="dxa"/>
          </w:tcPr>
          <w:p w14:paraId="1E333E57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kojima su oba roditelja zaposlena</w:t>
            </w:r>
          </w:p>
          <w:p w14:paraId="2EEB5B96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16254404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6DA0" w14:paraId="34B817E1" w14:textId="77777777" w:rsidTr="00717854">
        <w:trPr>
          <w:trHeight w:val="1260"/>
        </w:trPr>
        <w:tc>
          <w:tcPr>
            <w:tcW w:w="5326" w:type="dxa"/>
          </w:tcPr>
          <w:p w14:paraId="09F76552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s teškoćama u razvoju i kroničnim bolestima koja imaju nalaz i mišljenje nadležnog tijela iz sustava socijalne skrbi ili potvrdu izabranog pedijatra ili liječnika da je razmjer teškoća u razvoju ili kronične bolesti okvirno u skladu s listom oštećenja funkcionalnih sposobnosti sukladno propisu kojim se uređuje metodologija vještačenja</w:t>
            </w:r>
          </w:p>
          <w:p w14:paraId="72F69F80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A51F1D9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DA0" w14:paraId="64CE777B" w14:textId="77777777" w:rsidTr="00717854">
        <w:trPr>
          <w:trHeight w:val="386"/>
        </w:trPr>
        <w:tc>
          <w:tcPr>
            <w:tcW w:w="5326" w:type="dxa"/>
          </w:tcPr>
          <w:p w14:paraId="1578EAEF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samohranih roditelja</w:t>
            </w:r>
          </w:p>
        </w:tc>
        <w:tc>
          <w:tcPr>
            <w:tcW w:w="3885" w:type="dxa"/>
          </w:tcPr>
          <w:p w14:paraId="5AD97E48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6DA0" w14:paraId="33D9EA14" w14:textId="77777777" w:rsidTr="00717854">
        <w:trPr>
          <w:trHeight w:val="386"/>
        </w:trPr>
        <w:tc>
          <w:tcPr>
            <w:tcW w:w="5326" w:type="dxa"/>
          </w:tcPr>
          <w:p w14:paraId="5FCA9607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Djeca 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jednoroditeljskih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obitelji</w:t>
            </w:r>
          </w:p>
        </w:tc>
        <w:tc>
          <w:tcPr>
            <w:tcW w:w="3885" w:type="dxa"/>
          </w:tcPr>
          <w:p w14:paraId="79EA7D68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16DA0" w14:paraId="0A2CADF4" w14:textId="77777777" w:rsidTr="00717854">
        <w:trPr>
          <w:trHeight w:val="386"/>
        </w:trPr>
        <w:tc>
          <w:tcPr>
            <w:tcW w:w="5326" w:type="dxa"/>
          </w:tcPr>
          <w:p w14:paraId="49F5DF4D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osoba s invaliditetom upisanih u Hrvatski registar osoba s invaliditetom</w:t>
            </w:r>
          </w:p>
        </w:tc>
        <w:tc>
          <w:tcPr>
            <w:tcW w:w="3885" w:type="dxa"/>
          </w:tcPr>
          <w:p w14:paraId="7884653C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6DA0" w14:paraId="6EDEADA6" w14:textId="77777777" w:rsidTr="00717854">
        <w:trPr>
          <w:trHeight w:val="408"/>
        </w:trPr>
        <w:tc>
          <w:tcPr>
            <w:tcW w:w="5326" w:type="dxa"/>
          </w:tcPr>
          <w:p w14:paraId="6F1A268E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koja su ostvarila pravo socijalnu uslugu smještaja u udomiteljskim obiteljima</w:t>
            </w:r>
          </w:p>
        </w:tc>
        <w:tc>
          <w:tcPr>
            <w:tcW w:w="3885" w:type="dxa"/>
          </w:tcPr>
          <w:p w14:paraId="59460946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6DA0" w14:paraId="70A99FCE" w14:textId="77777777" w:rsidTr="00717854">
        <w:trPr>
          <w:trHeight w:val="365"/>
        </w:trPr>
        <w:tc>
          <w:tcPr>
            <w:tcW w:w="5326" w:type="dxa"/>
          </w:tcPr>
          <w:p w14:paraId="6FB8B6BB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613219"/>
            <w:r>
              <w:rPr>
                <w:rFonts w:ascii="Times New Roman" w:hAnsi="Times New Roman" w:cs="Times New Roman"/>
                <w:sz w:val="24"/>
                <w:szCs w:val="24"/>
              </w:rPr>
              <w:t>Djeca koja imaju prebivalište ili boravište na području dječjeg vrtića, odnosno Općine Jakšić s oba roditelja</w:t>
            </w:r>
          </w:p>
        </w:tc>
        <w:tc>
          <w:tcPr>
            <w:tcW w:w="3885" w:type="dxa"/>
          </w:tcPr>
          <w:p w14:paraId="1C4726D6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6DA0" w14:paraId="25C33D80" w14:textId="77777777" w:rsidTr="00717854">
        <w:trPr>
          <w:trHeight w:val="365"/>
        </w:trPr>
        <w:tc>
          <w:tcPr>
            <w:tcW w:w="5326" w:type="dxa"/>
          </w:tcPr>
          <w:p w14:paraId="3664874A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54091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Djeca koja imaju prebivalište ili boravište na području dječjeg vrtića, odnosno Općine Jakšić s jednim roditeljem</w:t>
            </w:r>
          </w:p>
        </w:tc>
        <w:tc>
          <w:tcPr>
            <w:tcW w:w="3885" w:type="dxa"/>
          </w:tcPr>
          <w:p w14:paraId="49A6F9A0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bookmarkEnd w:id="1"/>
      <w:tr w:rsidR="00916DA0" w14:paraId="62F7B166" w14:textId="77777777" w:rsidTr="00717854">
        <w:trPr>
          <w:trHeight w:val="365"/>
        </w:trPr>
        <w:tc>
          <w:tcPr>
            <w:tcW w:w="5326" w:type="dxa"/>
          </w:tcPr>
          <w:p w14:paraId="4E1B3130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Djeca roditelja koji primaju doplatak za djecu ili roditelja korisnika zajamčene minimalne naknade</w:t>
            </w:r>
          </w:p>
        </w:tc>
        <w:tc>
          <w:tcPr>
            <w:tcW w:w="3885" w:type="dxa"/>
          </w:tcPr>
          <w:p w14:paraId="043AE88A" w14:textId="77777777" w:rsidR="00916DA0" w:rsidRDefault="00916DA0" w:rsidP="00717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35D89E5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FE8FD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u Vrtić ne mogu upisati sva djeca iz članka 3. ove Odluke, na njih se također primjenjuju metode bodovanja utvrđene ovom Odlukom.</w:t>
      </w:r>
    </w:p>
    <w:p w14:paraId="341A00BC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 w:rsidRPr="0050511A">
        <w:rPr>
          <w:rFonts w:ascii="Times New Roman" w:hAnsi="Times New Roman" w:cs="Times New Roman"/>
          <w:sz w:val="24"/>
          <w:szCs w:val="24"/>
        </w:rPr>
        <w:t>Djeca čiji se jedan ili oba roditelja obrazuju, odnosno ostvaruju status redovitog studenta ili učenika, izjednačavaju se u svojim pravima na ostvarenje prednosti sa zaposlenim roditeljima.</w:t>
      </w:r>
    </w:p>
    <w:p w14:paraId="649B096E" w14:textId="77777777" w:rsidR="00916DA0" w:rsidRPr="008C523E" w:rsidRDefault="00916DA0" w:rsidP="00916DA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23E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2AC5B8B3" w14:textId="77777777" w:rsidR="00916DA0" w:rsidRDefault="00916DA0" w:rsidP="00916D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 ispunjeni obrazac Prijave za upis djeteta koje se prvi put prijavljuje u Vrtić, roditelji su dužni priložiti presliku izvoda iz matične knjige rođenih.</w:t>
      </w:r>
    </w:p>
    <w:p w14:paraId="7E4B688A" w14:textId="77777777" w:rsidR="00916DA0" w:rsidRDefault="00916DA0" w:rsidP="00916D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adresu prebivališta za sve članove obitelji potvrđuje se kopijom osobne iskaznice, a boravišta potvrdom ili elektroničkim zapisnikom MUP-a.</w:t>
      </w:r>
    </w:p>
    <w:p w14:paraId="2DF67B35" w14:textId="77777777" w:rsidR="00916DA0" w:rsidRDefault="00916DA0" w:rsidP="00916D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ostvarenja prednosti pri upisu djeteta roditelji su dužni uz Prijavu za upis djeteta priložiti dokaze o činjenicama bitnim za ostvarenje prednosti pri upisu Članka 4. ove Odluke :</w:t>
      </w:r>
    </w:p>
    <w:p w14:paraId="63E16A82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E1E">
        <w:rPr>
          <w:rFonts w:ascii="Times New Roman" w:hAnsi="Times New Roman" w:cs="Times New Roman"/>
          <w:sz w:val="24"/>
          <w:szCs w:val="24"/>
        </w:rPr>
        <w:t>Za dijete zaposlenih roditelja i redovite studente / učenike – potvrdu poslodavca o zaposlenju roditelja</w:t>
      </w:r>
      <w:r>
        <w:rPr>
          <w:rFonts w:ascii="Times New Roman" w:hAnsi="Times New Roman" w:cs="Times New Roman"/>
          <w:sz w:val="24"/>
          <w:szCs w:val="24"/>
        </w:rPr>
        <w:t xml:space="preserve"> i potvrdu o podacima evidentiranim u matičnoj evidenciji Hrvatskog zavoda za mirovinsko osiguranje,</w:t>
      </w:r>
      <w:r w:rsidRPr="00FB2E1E">
        <w:rPr>
          <w:rFonts w:ascii="Times New Roman" w:hAnsi="Times New Roman" w:cs="Times New Roman"/>
          <w:sz w:val="24"/>
          <w:szCs w:val="24"/>
        </w:rPr>
        <w:t xml:space="preserve"> za roditelje zaposlene u inozemstvu službeni prijevod odgovarajuće potvrde kojom se dokazuje činjenica postojanja ugovora o radu, odnosno činjenica mirovinskog osiguranja temeljenog na radu; za redovne studente / učenike  potvrda fakulteta / škole o statusu redovitog studenta ili učenik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2E1E">
        <w:rPr>
          <w:rFonts w:ascii="Times New Roman" w:hAnsi="Times New Roman" w:cs="Times New Roman"/>
          <w:sz w:val="24"/>
          <w:szCs w:val="24"/>
        </w:rPr>
        <w:t xml:space="preserve"> ne stariju od dana objave javnog poziva </w:t>
      </w:r>
      <w:r>
        <w:rPr>
          <w:rFonts w:ascii="Times New Roman" w:hAnsi="Times New Roman" w:cs="Times New Roman"/>
          <w:sz w:val="24"/>
          <w:szCs w:val="24"/>
        </w:rPr>
        <w:t>natječaja.</w:t>
      </w:r>
    </w:p>
    <w:p w14:paraId="59BFD74A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dijete iz obitelji s troje ili više djece – presliku izvoda iz matične knjige rođenih ostale malodobne djece u obitelji.</w:t>
      </w:r>
    </w:p>
    <w:p w14:paraId="2FB31876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dijete s teškoćama u razvoju – presliku mišljenja stručnog povjerenstva osnovanog po propisima iz područja socijalne skrbi ili odgovarajući medicinski i drugi nalaz, mišljenje i rješenje nadležnih tijela, ustanova i vještaka.</w:t>
      </w:r>
    </w:p>
    <w:p w14:paraId="04BE33E6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dijete samohranog roditelja – presliku smrtnog lista, smrtovnice ili izvatka iz matice umrlih za preminulog roditelja, te drugo uvjerenje nadležnog tijela kojim se dokazuje da roditelj sam skrbi i uzdržava dijete.</w:t>
      </w:r>
    </w:p>
    <w:p w14:paraId="0FD9A78B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dijete iz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jednoroditeljske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obitelji – presuda o razvodu braka ili drugi dokaz da roditelj ne živi u zajedničkom kućanstvu</w:t>
      </w:r>
    </w:p>
    <w:p w14:paraId="2BFD40AF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dijete u udomiteljskog obitelji i djecu pod skrbništvom – presliku rješenja nadležnog tijela.</w:t>
      </w:r>
    </w:p>
    <w:p w14:paraId="2DA75477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dijete roditelja invalida Domovinskog rata – presliku rješenja nadležnog Ministarstva o statusu invalida Domovinskog rata</w:t>
      </w:r>
    </w:p>
    <w:p w14:paraId="0760195F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dijete osoba s invaliditetom</w:t>
      </w:r>
      <w:r w:rsidRPr="00505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upisanih u Hrvatski registar osoba s invaliditetom – rješenje nadležne institucije kojim se dokazuje invaliditet </w:t>
      </w:r>
    </w:p>
    <w:p w14:paraId="0CBA1793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iz udomiteljskih obitelji – preslika rješenja ili potvrda nadležne područne jedinice Centra za socijalnu skrb</w:t>
      </w:r>
    </w:p>
    <w:p w14:paraId="5A270F82" w14:textId="77777777" w:rsidR="00916DA0" w:rsidRPr="00433954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3954">
        <w:rPr>
          <w:rFonts w:ascii="Times New Roman" w:hAnsi="Times New Roman" w:cs="Times New Roman"/>
          <w:sz w:val="24"/>
          <w:szCs w:val="24"/>
        </w:rPr>
        <w:t>Djeca roditelja koji primaju doplatak za djecu</w:t>
      </w:r>
      <w:r>
        <w:rPr>
          <w:rFonts w:ascii="Times New Roman" w:hAnsi="Times New Roman" w:cs="Times New Roman"/>
          <w:sz w:val="24"/>
          <w:szCs w:val="24"/>
        </w:rPr>
        <w:t xml:space="preserve"> – preslika rješenja o priznavanju prava na doplatak za tekuću godinu</w:t>
      </w:r>
    </w:p>
    <w:p w14:paraId="278AD568" w14:textId="77777777" w:rsidR="00916DA0" w:rsidRDefault="00916DA0" w:rsidP="00916DA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</w:t>
      </w:r>
      <w:r w:rsidRPr="00433954">
        <w:rPr>
          <w:rFonts w:ascii="Times New Roman" w:hAnsi="Times New Roman" w:cs="Times New Roman"/>
          <w:sz w:val="24"/>
          <w:szCs w:val="24"/>
        </w:rPr>
        <w:t>roditelja korisnika zajamčene minimalne naknad</w:t>
      </w:r>
      <w:r>
        <w:rPr>
          <w:rFonts w:ascii="Times New Roman" w:hAnsi="Times New Roman" w:cs="Times New Roman"/>
          <w:sz w:val="24"/>
          <w:szCs w:val="24"/>
        </w:rPr>
        <w:t>e – potvrda Centra za socijalnu skrb o korištenju zajamčene minimalne naknade</w:t>
      </w:r>
    </w:p>
    <w:p w14:paraId="1429AED5" w14:textId="77777777" w:rsidR="00916DA0" w:rsidRDefault="00916DA0" w:rsidP="00916DA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E24CFC3" w14:textId="77777777" w:rsidR="00916DA0" w:rsidRDefault="00916DA0" w:rsidP="00916D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jedan od roditelja ima rješenje o korištenju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roditeljskog dopusta i drugih prava iz Zakona o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roditeljskim potporama </w:t>
      </w:r>
      <w:r w:rsidRPr="005051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NN 85/08, 110/08, 34/11), </w:t>
      </w:r>
      <w:r>
        <w:rPr>
          <w:rFonts w:ascii="Times New Roman" w:hAnsi="Times New Roman" w:cs="Times New Roman"/>
          <w:sz w:val="24"/>
          <w:szCs w:val="24"/>
        </w:rPr>
        <w:t xml:space="preserve">obvezan je priložiti navedeno Rješenje. Roditelji koji koriste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roditeljski dopust za dijete, mogu ostvariti pravo upisa djeteta za koji koriste dopust tek nakon isteka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ili roditeljskog dopusta.</w:t>
      </w:r>
    </w:p>
    <w:p w14:paraId="05433007" w14:textId="77777777" w:rsidR="00916DA0" w:rsidRDefault="00916DA0" w:rsidP="00916D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zadržava prava u uvid u originalnu dokumentaciju.</w:t>
      </w:r>
    </w:p>
    <w:p w14:paraId="7D963B41" w14:textId="77777777" w:rsidR="00916DA0" w:rsidRDefault="00916DA0" w:rsidP="00916D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zadržava pravo da radi pojašnjenja ili utvrđivanja određene prednosti, od roditelja zatraži dodatnu dokumentaciju, odnosno da sam provjeri činjenice vezane za ostvarivanje prednosti ako je to potrebno.</w:t>
      </w:r>
    </w:p>
    <w:p w14:paraId="076C2E18" w14:textId="77777777" w:rsidR="00916DA0" w:rsidRDefault="00916DA0" w:rsidP="00916DA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Ukoliko Dječji vrtić utvrdi da dostavljeni podaci nisu vjerodostojni, otkazati će pružanje usluga korisniku.</w:t>
      </w:r>
    </w:p>
    <w:p w14:paraId="5C30FD66" w14:textId="77777777" w:rsidR="00916DA0" w:rsidRDefault="00916DA0" w:rsidP="00916DA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E76121C" w14:textId="77777777" w:rsidR="00916DA0" w:rsidRPr="00F2718B" w:rsidRDefault="00916DA0" w:rsidP="00916DA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2A1B720" w14:textId="77777777" w:rsidR="00916DA0" w:rsidRPr="00366C58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58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40FB499A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 w:rsidRPr="00105404">
        <w:rPr>
          <w:rFonts w:ascii="Times New Roman" w:hAnsi="Times New Roman" w:cs="Times New Roman"/>
          <w:sz w:val="24"/>
          <w:szCs w:val="24"/>
        </w:rPr>
        <w:t>Dijete koje pohađa Vrtić u tekućoj pedagoškoj godini ostvaruje pravo korištenja usluga Vrtića i u novoj pedagoškog godini</w:t>
      </w:r>
      <w:r>
        <w:rPr>
          <w:rFonts w:ascii="Times New Roman" w:hAnsi="Times New Roman" w:cs="Times New Roman"/>
          <w:sz w:val="24"/>
          <w:szCs w:val="24"/>
        </w:rPr>
        <w:t>, odnosno do polaska u školu.</w:t>
      </w:r>
    </w:p>
    <w:p w14:paraId="03435FE8" w14:textId="77777777" w:rsidR="00916DA0" w:rsidRPr="00366C58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58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4AC2FB48" w14:textId="77777777" w:rsidR="00916DA0" w:rsidRDefault="00916DA0" w:rsidP="00916DA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kriterija iz Članka 4. ove Odluke utvrđuje se zbroj bodova za svako dijete.</w:t>
      </w:r>
    </w:p>
    <w:p w14:paraId="352ED53F" w14:textId="77777777" w:rsidR="00916DA0" w:rsidRDefault="00916DA0" w:rsidP="00916DA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 pri upisu u okviru utvrđenog broja slobodnih mjesta po skupinama, ostvaruje dijete s većim brojem bodova.</w:t>
      </w:r>
    </w:p>
    <w:p w14:paraId="60B7A56E" w14:textId="77777777" w:rsidR="00916DA0" w:rsidRPr="00F2718B" w:rsidRDefault="00916DA0" w:rsidP="00916DA0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više djece ostvari jednak broj bodova, prednost pri upisu imaju djeca čija su braća ili sestre već upisani u Vrtić u tekućoj pedagoškoj godini i nastavljaju korištenje Vrtića u sljedećoj pedagoškoj godini. U slučaju da i tada veći broj djece ostvaruje jednak broj bodova, prednost se utvrđuje po datumu rođenja djeteta – jaslička dob od mlađeg prema starijem, i vrtićka dob od starijeg prema mlađem djetetu.</w:t>
      </w:r>
    </w:p>
    <w:p w14:paraId="00525B1C" w14:textId="77777777" w:rsidR="00916DA0" w:rsidRPr="00366C58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58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727DF518" w14:textId="77777777" w:rsidR="00916DA0" w:rsidRDefault="00916DA0" w:rsidP="00916DA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s teškoćama u razvoju upisuju se u redovite programe Vrtića sukladno Državnom pedagoškom standardu predškolskog odgoja i obrazovanja i na temelju članka 20. točka 7. Zakona o predškolskom odgoju i obrazovanja. </w:t>
      </w:r>
    </w:p>
    <w:p w14:paraId="65309533" w14:textId="77777777" w:rsidR="00916DA0" w:rsidRDefault="00916DA0" w:rsidP="00916DA0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Prosudbu o uključivanju djece u odgojno-obrazovne skupine za djecu s teškoćama u razvoju, djecu sa zdravstvenim teškoćama i oštećenjima, odnosno svu djecu koja pri upisu imaju priložene preporuke stručnjaka donosi stručno povjerenstvo dječjeg vrtića.</w:t>
      </w:r>
    </w:p>
    <w:p w14:paraId="13D8BAF1" w14:textId="77777777" w:rsidR="00916DA0" w:rsidRPr="00F2718B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58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7C887B3A" w14:textId="77777777" w:rsidR="00916DA0" w:rsidRDefault="00916DA0" w:rsidP="00916D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utvrđenih bodova i u okviru slobodnih mjesta za svaku skupinu sastavlja se rang lista upisane djece, odnosno Povjerenstvo predlaže Upravnom vijeću Prijedlog odluke o rezultatima upisa djece rane i predškolske dobi u programe predškolskog odgoja i obrazovanja za tu pedagošku godinu. Upravno vijeće Vrtića donosi konačnu Odluku o rezultatima upisa javnom objavom na oglasnoj ploči vrtića.</w:t>
      </w:r>
    </w:p>
    <w:p w14:paraId="1AEC4B72" w14:textId="77777777" w:rsidR="00916DA0" w:rsidRDefault="00916DA0" w:rsidP="00916D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rezultatima upisa prikazuje abecednim redom prezime i ime djece koja su već bila upisana i nastavljanju s korištenjem usluga. U nastavku slijede novoprimljena djeca i broj ostvarenih bodova.</w:t>
      </w:r>
    </w:p>
    <w:p w14:paraId="76171320" w14:textId="77777777" w:rsidR="00916DA0" w:rsidRDefault="00916DA0" w:rsidP="00916D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oglasnoj ploči objavljuju se i ostale informacije o obvezama roditelja prije dolaska djeteta u Vrtić.</w:t>
      </w:r>
    </w:p>
    <w:p w14:paraId="6E45B419" w14:textId="77777777" w:rsidR="00916DA0" w:rsidRPr="00F2718B" w:rsidRDefault="00916DA0" w:rsidP="00916DA0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mrežnim stranicama Vrtića objavljuju se informacije o završetku upisa i mjestu objave rezultata.</w:t>
      </w:r>
    </w:p>
    <w:p w14:paraId="031B1E7E" w14:textId="77777777" w:rsidR="00916DA0" w:rsidRPr="00366C58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5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66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6D818B" w14:textId="77777777" w:rsidR="00916DA0" w:rsidRDefault="00916DA0" w:rsidP="00916DA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 Odluke o rezultatima roditelj ima pravo na žalbu.</w:t>
      </w:r>
    </w:p>
    <w:p w14:paraId="7E0F8D0F" w14:textId="77777777" w:rsidR="00916DA0" w:rsidRDefault="00916DA0" w:rsidP="00916DA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Žalbe se podnose Upravnom vijeću u pisanom obliku u roku od 8 dana od dana objave rezultata o upisima.</w:t>
      </w:r>
    </w:p>
    <w:p w14:paraId="35A367F2" w14:textId="77777777" w:rsidR="00916DA0" w:rsidRDefault="00916DA0" w:rsidP="00916DA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Postupajući po žalbi Upravno vijeće može žalbu odbiti, Odluku o rezultatima upisa poništiti u cijelosti ili ju djelomično izmijeniti. </w:t>
      </w:r>
    </w:p>
    <w:p w14:paraId="58D76D2E" w14:textId="77777777" w:rsidR="00916DA0" w:rsidRDefault="00916DA0" w:rsidP="00916DA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Upravno vijeće odlučuje o žalbi Rješenjem. </w:t>
      </w:r>
    </w:p>
    <w:p w14:paraId="5B845560" w14:textId="77777777" w:rsidR="00916DA0" w:rsidRPr="008E71FF" w:rsidRDefault="00916DA0" w:rsidP="00916DA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svojoj Odluci Upravno vijeće izvještava podnositelja žalbe u roku od 30 dana od primitka žalbe.</w:t>
      </w:r>
    </w:p>
    <w:p w14:paraId="7ECC31A4" w14:textId="77777777" w:rsidR="00916DA0" w:rsidRPr="00366C58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58">
        <w:rPr>
          <w:rFonts w:ascii="Times New Roman" w:hAnsi="Times New Roman" w:cs="Times New Roman"/>
          <w:b/>
          <w:bCs/>
          <w:sz w:val="24"/>
          <w:szCs w:val="24"/>
        </w:rPr>
        <w:t>Član</w:t>
      </w:r>
      <w:r>
        <w:rPr>
          <w:rFonts w:ascii="Times New Roman" w:hAnsi="Times New Roman" w:cs="Times New Roman"/>
          <w:b/>
          <w:bCs/>
          <w:sz w:val="24"/>
          <w:szCs w:val="24"/>
        </w:rPr>
        <w:t>ak 11</w:t>
      </w:r>
      <w:r w:rsidRPr="00366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9964C0" w14:textId="77777777" w:rsidR="00916DA0" w:rsidRDefault="00916DA0" w:rsidP="00916DA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koja temeljem objavljenog natječaja i primjenom bodovnih kriterija nisu ostvarila pravo upisa u Vrtić stavljaju se na listu čekanja, te će temeljem dobivenih bodova ostvariti pravo upisa tokom godine, ukoliko postoje slobodna mjesta.</w:t>
      </w:r>
    </w:p>
    <w:p w14:paraId="69BB0379" w14:textId="77777777" w:rsidR="00916DA0" w:rsidRDefault="00916DA0" w:rsidP="00916DA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djeca s liste čekanja koja tokom pedagoške godine do novih upisa ne ostvare pravo upisa u Vrtić, moraju se ponovno prijaviti na natječaj sa svom potrebnom dokumentacijom.</w:t>
      </w:r>
    </w:p>
    <w:p w14:paraId="46811E2F" w14:textId="77777777" w:rsidR="00916DA0" w:rsidRPr="00F2718B" w:rsidRDefault="00916DA0" w:rsidP="00916DA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se, mimo redoslijeda utvrđenog listom čekanja, mogu upisati djeca zbog uvjeta koji nisu predviđeni ( smrt roditelja, teška bolest roditelja, udomljenje / usvajanje djeteta i slično ) ili teških socijalnih uvjeta u kojima obitelj živi, ukoliko za to postoje uvjeti u Vrtiću, o čemu odlučuje ravnatelj/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stručni tim.</w:t>
      </w:r>
    </w:p>
    <w:p w14:paraId="626FDA1F" w14:textId="77777777" w:rsidR="00916DA0" w:rsidRPr="00366C58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5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6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0FCA6C" w14:textId="77777777" w:rsidR="00916DA0" w:rsidRDefault="00916DA0" w:rsidP="00916DA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se mogu upisati u Vrtić od navršenih godinu dana do polaska u osnovnu školu.</w:t>
      </w:r>
    </w:p>
    <w:p w14:paraId="10D59869" w14:textId="77777777" w:rsidR="00916DA0" w:rsidRDefault="00916DA0" w:rsidP="00916DA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redoviti program jasličke dobi može se upisati dijete mlađe od dvanaest mjeseci života, koje pravo pohađanja stječe nakon navršenih godinu dana života, uz uvjet da su primljena sva djeca s napunjenih godinu dana.</w:t>
      </w:r>
    </w:p>
    <w:p w14:paraId="6D449B54" w14:textId="77777777" w:rsidR="00916DA0" w:rsidRDefault="00916DA0" w:rsidP="00916DA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stjecanja uvjeta polaska u redoviti jaslički program, odnosno do napunjenih godinu dana, roditelj plaća iznos od 60% cijene vrtića</w:t>
      </w:r>
    </w:p>
    <w:p w14:paraId="7C07E5A4" w14:textId="77777777" w:rsidR="00916DA0" w:rsidRPr="00F2718B" w:rsidRDefault="00916DA0" w:rsidP="00916DA0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 redoviti program vrtićke dobi može se upisati dijete koje do 31. kolovoza tekuće godine napuni tri (3) godine života.</w:t>
      </w:r>
    </w:p>
    <w:p w14:paraId="5601B5CB" w14:textId="77777777" w:rsidR="00916DA0" w:rsidRPr="00366C58" w:rsidRDefault="00916DA0" w:rsidP="00916D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58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6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A81845" w14:textId="77777777" w:rsidR="00916DA0" w:rsidRDefault="00916DA0" w:rsidP="00916DA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 i biti će objavljena u „Službenom glasniku Općine Jakšić“.</w:t>
      </w:r>
    </w:p>
    <w:p w14:paraId="3DB7DBA5" w14:textId="77777777" w:rsidR="00916DA0" w:rsidRDefault="00916DA0" w:rsidP="00916DA0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Dječjeg vrtića će na temelju ove Odluke izraditi Pravilnik o upisu djece u Dječji vrtić „Jakšić“</w:t>
      </w:r>
    </w:p>
    <w:p w14:paraId="517214D8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67C63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E943E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9E3CB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OPĆINSKO VIJEĆE</w:t>
      </w:r>
    </w:p>
    <w:p w14:paraId="36A4B159" w14:textId="77777777" w:rsidR="00916DA0" w:rsidRPr="00366C58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OPĆINE JAKŠIĆ</w:t>
      </w:r>
    </w:p>
    <w:p w14:paraId="67346B90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PREDSJEDNIK VIJEĆA:</w:t>
      </w:r>
    </w:p>
    <w:p w14:paraId="610F510C" w14:textId="77777777" w:rsidR="00916DA0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51C1E" w14:textId="77777777" w:rsidR="00916DA0" w:rsidRPr="00366C58" w:rsidRDefault="00916DA0" w:rsidP="00916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Boško Obradović, prof.</w:t>
      </w:r>
    </w:p>
    <w:p w14:paraId="71AFB331" w14:textId="77777777" w:rsidR="001F162A" w:rsidRDefault="001F162A"/>
    <w:sectPr w:rsidR="001F16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4916" w14:textId="77777777" w:rsidR="00D4013F" w:rsidRDefault="00000000" w:rsidP="00D4013F">
    <w:pPr>
      <w:pStyle w:val="Zaglavlje"/>
      <w:jc w:val="right"/>
    </w:pPr>
    <w:r>
      <w:t xml:space="preserve">NACRT </w:t>
    </w:r>
  </w:p>
  <w:p w14:paraId="1AAFAA9C" w14:textId="77777777" w:rsidR="00D4013F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5F5"/>
    <w:multiLevelType w:val="hybridMultilevel"/>
    <w:tmpl w:val="53A41B2C"/>
    <w:lvl w:ilvl="0" w:tplc="68FE4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01B"/>
    <w:multiLevelType w:val="hybridMultilevel"/>
    <w:tmpl w:val="FF88B952"/>
    <w:lvl w:ilvl="0" w:tplc="E9003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5074"/>
    <w:multiLevelType w:val="hybridMultilevel"/>
    <w:tmpl w:val="8C0E97BE"/>
    <w:lvl w:ilvl="0" w:tplc="8B18B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442B"/>
    <w:multiLevelType w:val="hybridMultilevel"/>
    <w:tmpl w:val="E6A4C6FE"/>
    <w:lvl w:ilvl="0" w:tplc="66E620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2BF5"/>
    <w:multiLevelType w:val="hybridMultilevel"/>
    <w:tmpl w:val="9A04F25A"/>
    <w:lvl w:ilvl="0" w:tplc="E48A2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24118"/>
    <w:multiLevelType w:val="hybridMultilevel"/>
    <w:tmpl w:val="968C0BFE"/>
    <w:lvl w:ilvl="0" w:tplc="8D02F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F32EB"/>
    <w:multiLevelType w:val="hybridMultilevel"/>
    <w:tmpl w:val="4BD0EF0A"/>
    <w:lvl w:ilvl="0" w:tplc="DFE29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2271"/>
    <w:multiLevelType w:val="hybridMultilevel"/>
    <w:tmpl w:val="645EC734"/>
    <w:lvl w:ilvl="0" w:tplc="2CDE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5D1751"/>
    <w:multiLevelType w:val="hybridMultilevel"/>
    <w:tmpl w:val="79204DC0"/>
    <w:lvl w:ilvl="0" w:tplc="7FA20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A7BED"/>
    <w:multiLevelType w:val="hybridMultilevel"/>
    <w:tmpl w:val="CB9A8A60"/>
    <w:lvl w:ilvl="0" w:tplc="77B25BE4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36885456">
    <w:abstractNumId w:val="8"/>
  </w:num>
  <w:num w:numId="2" w16cid:durableId="961765924">
    <w:abstractNumId w:val="5"/>
  </w:num>
  <w:num w:numId="3" w16cid:durableId="1380939207">
    <w:abstractNumId w:val="7"/>
  </w:num>
  <w:num w:numId="4" w16cid:durableId="821889836">
    <w:abstractNumId w:val="3"/>
  </w:num>
  <w:num w:numId="5" w16cid:durableId="940987734">
    <w:abstractNumId w:val="9"/>
  </w:num>
  <w:num w:numId="6" w16cid:durableId="42102255">
    <w:abstractNumId w:val="6"/>
  </w:num>
  <w:num w:numId="7" w16cid:durableId="761220774">
    <w:abstractNumId w:val="0"/>
  </w:num>
  <w:num w:numId="8" w16cid:durableId="73940911">
    <w:abstractNumId w:val="1"/>
  </w:num>
  <w:num w:numId="9" w16cid:durableId="1574776440">
    <w:abstractNumId w:val="2"/>
  </w:num>
  <w:num w:numId="10" w16cid:durableId="2079981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A0"/>
    <w:rsid w:val="001F162A"/>
    <w:rsid w:val="0091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AED6"/>
  <w15:chartTrackingRefBased/>
  <w15:docId w15:val="{9AFC6A31-8BC5-4C4C-9498-E0F79724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DA0"/>
    <w:pPr>
      <w:ind w:left="720"/>
      <w:contextualSpacing/>
    </w:pPr>
  </w:style>
  <w:style w:type="table" w:styleId="Reetkatablice">
    <w:name w:val="Table Grid"/>
    <w:basedOn w:val="Obinatablica"/>
    <w:uiPriority w:val="39"/>
    <w:rsid w:val="0091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Jakšić</dc:creator>
  <cp:keywords/>
  <dc:description/>
  <cp:lastModifiedBy>Općina Jakšić</cp:lastModifiedBy>
  <cp:revision>1</cp:revision>
  <dcterms:created xsi:type="dcterms:W3CDTF">2023-01-30T06:54:00Z</dcterms:created>
  <dcterms:modified xsi:type="dcterms:W3CDTF">2023-01-30T06:54:00Z</dcterms:modified>
</cp:coreProperties>
</file>