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FC9D" w14:textId="15ED119C" w:rsidR="00E72229" w:rsidRPr="00EB6293" w:rsidRDefault="002C1CA3" w:rsidP="00EB6293">
      <w:pPr>
        <w:jc w:val="center"/>
        <w:rPr>
          <w:b/>
          <w:bCs/>
          <w:sz w:val="28"/>
          <w:szCs w:val="28"/>
        </w:rPr>
      </w:pPr>
      <w:r w:rsidRPr="00EB6293">
        <w:rPr>
          <w:b/>
          <w:bCs/>
          <w:sz w:val="28"/>
          <w:szCs w:val="28"/>
        </w:rPr>
        <w:t>POLU</w:t>
      </w:r>
      <w:r w:rsidR="00E72229" w:rsidRPr="00EB6293">
        <w:rPr>
          <w:b/>
          <w:bCs/>
          <w:sz w:val="28"/>
          <w:szCs w:val="28"/>
        </w:rPr>
        <w:t>GODIŠNJI  IZVJEŠTAJ  O  IZVRŠENJU PRO</w:t>
      </w:r>
      <w:r w:rsidR="00FD02FA" w:rsidRPr="00EB6293">
        <w:rPr>
          <w:b/>
          <w:bCs/>
          <w:sz w:val="28"/>
          <w:szCs w:val="28"/>
        </w:rPr>
        <w:t>RAČUNA  OPĆINE  JAKŠIĆ  ZA  202</w:t>
      </w:r>
      <w:r w:rsidR="002C0397" w:rsidRPr="00EB6293">
        <w:rPr>
          <w:b/>
          <w:bCs/>
          <w:sz w:val="28"/>
          <w:szCs w:val="28"/>
        </w:rPr>
        <w:t>3</w:t>
      </w:r>
      <w:r w:rsidR="00E72229" w:rsidRPr="00EB6293">
        <w:rPr>
          <w:b/>
          <w:bCs/>
          <w:sz w:val="28"/>
          <w:szCs w:val="28"/>
        </w:rPr>
        <w:t>. GODINU</w:t>
      </w:r>
    </w:p>
    <w:p w14:paraId="7F962735" w14:textId="654677CF" w:rsidR="00E72229" w:rsidRDefault="00E72229" w:rsidP="000E6131">
      <w:pPr>
        <w:jc w:val="both"/>
      </w:pPr>
      <w:r>
        <w:t>Prema  odredbama Pravilnika o polugodišnjem i godišnjem izvještaju</w:t>
      </w:r>
      <w:r w:rsidR="0062786B">
        <w:t xml:space="preserve"> o izvršenju </w:t>
      </w:r>
      <w:r>
        <w:t xml:space="preserve"> proračuna (NN br.24/13</w:t>
      </w:r>
      <w:r w:rsidR="00FA0B07">
        <w:t>, 102/17</w:t>
      </w:r>
      <w:r w:rsidR="00953985">
        <w:t>, 1/20, 147/20</w:t>
      </w:r>
      <w:r w:rsidR="004246B9">
        <w:t xml:space="preserve">, 85/23. </w:t>
      </w:r>
      <w:r>
        <w:t>)</w:t>
      </w:r>
      <w:r w:rsidR="0062786B">
        <w:t xml:space="preserve"> </w:t>
      </w:r>
      <w:r w:rsidR="00947FEF">
        <w:t>polu</w:t>
      </w:r>
      <w:r>
        <w:t>godišnji  izvještaj o izvršenju Proračuna  Općine Jakšić sadrži:</w:t>
      </w:r>
    </w:p>
    <w:p w14:paraId="3E6B19C2" w14:textId="030DA9D4" w:rsidR="00E72229" w:rsidRDefault="00880303" w:rsidP="00880303">
      <w:r>
        <w:t>1.</w:t>
      </w:r>
      <w:r w:rsidR="00E709B0">
        <w:t xml:space="preserve"> </w:t>
      </w:r>
      <w:r>
        <w:t>Opći dio proračuna koji  čini R</w:t>
      </w:r>
      <w:r w:rsidR="00E72229">
        <w:t xml:space="preserve">ačun prihoda i primitaka, </w:t>
      </w:r>
      <w:r>
        <w:t xml:space="preserve">Račun </w:t>
      </w:r>
      <w:r w:rsidR="00E72229">
        <w:t>rashoda</w:t>
      </w:r>
      <w:r>
        <w:t xml:space="preserve"> i izdataka</w:t>
      </w:r>
      <w:r w:rsidR="00E72229">
        <w:t xml:space="preserve"> </w:t>
      </w:r>
      <w:r w:rsidR="006309A6">
        <w:t xml:space="preserve"> i Račun financiranja</w:t>
      </w:r>
      <w:r w:rsidR="00831EC9">
        <w:t>.</w:t>
      </w:r>
    </w:p>
    <w:p w14:paraId="2DC80AE8" w14:textId="77777777" w:rsidR="008A3392" w:rsidRDefault="008A3392" w:rsidP="00880303">
      <w:r>
        <w:t>2.</w:t>
      </w:r>
      <w:r w:rsidR="00E709B0">
        <w:t xml:space="preserve"> </w:t>
      </w:r>
      <w:r>
        <w:t>Posebni  dio proračuna po organizacijskoj i programskoj klasifik</w:t>
      </w:r>
      <w:r w:rsidR="00947FEF">
        <w:t xml:space="preserve">aciji, te razini </w:t>
      </w:r>
      <w:proofErr w:type="spellStart"/>
      <w:r w:rsidR="00947FEF">
        <w:t>odj.ekonom.klas</w:t>
      </w:r>
      <w:proofErr w:type="spellEnd"/>
      <w:r w:rsidR="00947FEF">
        <w:t>.</w:t>
      </w:r>
    </w:p>
    <w:p w14:paraId="6E57418B" w14:textId="77777777" w:rsidR="008A3392" w:rsidRDefault="008A3392" w:rsidP="00880303">
      <w:r>
        <w:t>3.</w:t>
      </w:r>
      <w:r w:rsidR="00E709B0">
        <w:t xml:space="preserve"> </w:t>
      </w:r>
      <w:r>
        <w:t>Izvještaj o zaduživanju na domaćem i stranom tržištu novca i kapitala,</w:t>
      </w:r>
    </w:p>
    <w:p w14:paraId="247A547A" w14:textId="77777777" w:rsidR="008A3392" w:rsidRDefault="00E709B0" w:rsidP="00880303">
      <w:r>
        <w:t>4 .I</w:t>
      </w:r>
      <w:r w:rsidR="008A3392">
        <w:t>zvještaj o korištenju proračunske zalihe,</w:t>
      </w:r>
    </w:p>
    <w:p w14:paraId="0407A437" w14:textId="77777777" w:rsidR="008A3392" w:rsidRDefault="008A3392" w:rsidP="00880303">
      <w:r>
        <w:t>5.</w:t>
      </w:r>
      <w:r w:rsidR="00E709B0">
        <w:t xml:space="preserve"> </w:t>
      </w:r>
      <w:r>
        <w:t>Izvještaj o danim jamstvima i izdacima po danim jamstvima,</w:t>
      </w:r>
    </w:p>
    <w:p w14:paraId="343387EE" w14:textId="77777777" w:rsidR="008D5F6B" w:rsidRDefault="008A3392" w:rsidP="00880303">
      <w:r>
        <w:t>6.</w:t>
      </w:r>
      <w:r w:rsidR="00E709B0">
        <w:t xml:space="preserve"> </w:t>
      </w:r>
      <w:r>
        <w:t xml:space="preserve">Obrazloženje ostvarenja prihoda </w:t>
      </w:r>
      <w:r w:rsidR="008D5F6B">
        <w:t>i primitaka, rashoda i izdataka.</w:t>
      </w:r>
    </w:p>
    <w:p w14:paraId="41E89188" w14:textId="77777777" w:rsidR="00EB6293" w:rsidRDefault="00EB6293" w:rsidP="00880303"/>
    <w:p w14:paraId="6E2E5D20" w14:textId="42C95C59" w:rsidR="008A3392" w:rsidRDefault="008A3392" w:rsidP="00880303">
      <w:r>
        <w:t>1. OPĆI DIO PRORAČUNA</w:t>
      </w:r>
    </w:p>
    <w:p w14:paraId="03B79595" w14:textId="77777777" w:rsidR="008A3392" w:rsidRDefault="00F412E5" w:rsidP="00880303">
      <w:r>
        <w:t xml:space="preserve">Opći </w:t>
      </w:r>
      <w:r w:rsidR="008D5F6B">
        <w:t>dio P</w:t>
      </w:r>
      <w:r>
        <w:t>roračuna sadrži:</w:t>
      </w:r>
    </w:p>
    <w:p w14:paraId="34F21978" w14:textId="742A36C0" w:rsidR="00F412E5" w:rsidRDefault="006309A6" w:rsidP="00880303">
      <w:r>
        <w:t xml:space="preserve">  -  </w:t>
      </w:r>
      <w:r w:rsidR="00F412E5">
        <w:t xml:space="preserve">Sažetak A. Račun prihoda i rashoda i </w:t>
      </w:r>
      <w:r>
        <w:t>B.</w:t>
      </w:r>
      <w:r w:rsidR="002C0397">
        <w:t xml:space="preserve"> </w:t>
      </w:r>
      <w:r>
        <w:t xml:space="preserve">Račun financiranja </w:t>
      </w:r>
    </w:p>
    <w:p w14:paraId="46C7EE1B" w14:textId="77777777" w:rsidR="00F412E5" w:rsidRDefault="006309A6" w:rsidP="00880303">
      <w:r>
        <w:t xml:space="preserve">  -</w:t>
      </w:r>
      <w:r w:rsidR="00F412E5">
        <w:t xml:space="preserve"> </w:t>
      </w:r>
      <w:r>
        <w:t xml:space="preserve"> </w:t>
      </w:r>
      <w:r w:rsidR="00F412E5">
        <w:t>Račun prihoda i rashoda</w:t>
      </w:r>
      <w:r>
        <w:t xml:space="preserve">  </w:t>
      </w:r>
      <w:r w:rsidR="0095083C">
        <w:t>po ekonomskoj  klasifikaciji</w:t>
      </w:r>
      <w:r w:rsidR="004A5CC4">
        <w:t xml:space="preserve"> i raspoloživa sredstva iz prethodnih godina</w:t>
      </w:r>
    </w:p>
    <w:p w14:paraId="7F064FA8" w14:textId="77777777" w:rsidR="0095083C" w:rsidRDefault="0095083C" w:rsidP="00880303">
      <w:r>
        <w:t xml:space="preserve">  -  Račun</w:t>
      </w:r>
      <w:r w:rsidR="004A5CC4">
        <w:t xml:space="preserve"> prihoda i rashoda po izvorima f</w:t>
      </w:r>
      <w:r>
        <w:t>inanciranja</w:t>
      </w:r>
    </w:p>
    <w:p w14:paraId="302AD5AC" w14:textId="77777777" w:rsidR="0095083C" w:rsidRDefault="0095083C" w:rsidP="00880303">
      <w:r>
        <w:t xml:space="preserve">  -  Račun prihoda i rashoda po funkcijskoj klasifikaciji</w:t>
      </w:r>
    </w:p>
    <w:p w14:paraId="7653E1DA" w14:textId="77777777" w:rsidR="0095083C" w:rsidRDefault="0095083C" w:rsidP="00880303">
      <w:r>
        <w:t xml:space="preserve">  - </w:t>
      </w:r>
      <w:r w:rsidR="00F412E5">
        <w:t xml:space="preserve"> Račun financiranja</w:t>
      </w:r>
      <w:r>
        <w:t xml:space="preserve"> po ekonomskoj klas</w:t>
      </w:r>
      <w:r w:rsidR="005378DB">
        <w:t>ifikaciji</w:t>
      </w:r>
    </w:p>
    <w:p w14:paraId="0B0C5525" w14:textId="77777777" w:rsidR="00F412E5" w:rsidRDefault="00F412E5" w:rsidP="00880303">
      <w:r>
        <w:t>2. POSEBNI DIO PRORAČUNA</w:t>
      </w:r>
    </w:p>
    <w:p w14:paraId="732B241C" w14:textId="77777777" w:rsidR="00F412E5" w:rsidRDefault="0095083C" w:rsidP="00880303">
      <w:r>
        <w:t xml:space="preserve">    -  I</w:t>
      </w:r>
      <w:r w:rsidR="00F412E5">
        <w:t>zvršenje proračuna po  organizac</w:t>
      </w:r>
      <w:r>
        <w:t xml:space="preserve">ijskoj klasifikaciji </w:t>
      </w:r>
    </w:p>
    <w:p w14:paraId="591544CD" w14:textId="77777777" w:rsidR="0095083C" w:rsidRDefault="0095083C" w:rsidP="00880303">
      <w:r>
        <w:t xml:space="preserve">    -  Izvršenje proračuna po programskoj klasifikaciji </w:t>
      </w:r>
    </w:p>
    <w:p w14:paraId="1FFD456A" w14:textId="77777777" w:rsidR="00D839E6" w:rsidRDefault="00D839E6" w:rsidP="00880303">
      <w:r>
        <w:t>3. IZVJEŠTAJ O ZADUŽIVANJU NA DOMAĆEM I STRANOM TRŽIŠTU U NOVCA I KAPITALA</w:t>
      </w:r>
    </w:p>
    <w:p w14:paraId="525CBE49" w14:textId="77777777" w:rsidR="00D839E6" w:rsidRDefault="00D839E6" w:rsidP="00880303">
      <w:r>
        <w:t>Općina Jakšić nije imala zaduživanja .</w:t>
      </w:r>
    </w:p>
    <w:p w14:paraId="4AFCDAFF" w14:textId="77777777" w:rsidR="00D839E6" w:rsidRDefault="00D839E6" w:rsidP="00880303">
      <w:r>
        <w:t>4. IZVJEŠTAJ O KORIŠTENJU PRORAČUNSKE ZALIHE</w:t>
      </w:r>
    </w:p>
    <w:p w14:paraId="616A58BA" w14:textId="77777777" w:rsidR="00D839E6" w:rsidRDefault="00D839E6" w:rsidP="00880303">
      <w:r>
        <w:t>U navedenom razdoblju proračunska zaliha nije korištena.</w:t>
      </w:r>
    </w:p>
    <w:p w14:paraId="47DACD95" w14:textId="77777777" w:rsidR="00D839E6" w:rsidRDefault="00D839E6" w:rsidP="00880303">
      <w:r>
        <w:t>5. IZVJEŠTAJ O DANIM  JAMSTVIMA  I IZDACIMA PO DANIM JAMSTVIMA</w:t>
      </w:r>
    </w:p>
    <w:p w14:paraId="300DAA31" w14:textId="77777777" w:rsidR="00AB44BC" w:rsidRDefault="00D839E6">
      <w:r>
        <w:t xml:space="preserve">U navedenom razdoblju  općina nije davala jamstva. </w:t>
      </w:r>
    </w:p>
    <w:p w14:paraId="15AD86E5" w14:textId="64F52923" w:rsidR="00D60C84" w:rsidRPr="00EB6293" w:rsidRDefault="0062786B" w:rsidP="00EB6293">
      <w:pPr>
        <w:jc w:val="center"/>
        <w:rPr>
          <w:b/>
          <w:bCs/>
        </w:rPr>
      </w:pPr>
      <w:r w:rsidRPr="00EB6293">
        <w:rPr>
          <w:b/>
          <w:bCs/>
        </w:rPr>
        <w:lastRenderedPageBreak/>
        <w:t>6.</w:t>
      </w:r>
      <w:r w:rsidR="0007255E" w:rsidRPr="00EB6293">
        <w:rPr>
          <w:b/>
          <w:bCs/>
        </w:rPr>
        <w:t xml:space="preserve"> OBRAZLOŽENJE OSTVARENJA PRIHODA I PRIMI</w:t>
      </w:r>
      <w:r w:rsidR="002C1CA3" w:rsidRPr="00EB6293">
        <w:rPr>
          <w:b/>
          <w:bCs/>
        </w:rPr>
        <w:t xml:space="preserve">TAKA, RASHODA I IZDATAKA ZA </w:t>
      </w:r>
      <w:r w:rsidR="00D60C84" w:rsidRPr="00EB6293">
        <w:rPr>
          <w:b/>
          <w:bCs/>
        </w:rPr>
        <w:t>RAZDOBLJE</w:t>
      </w:r>
    </w:p>
    <w:p w14:paraId="6A1908CB" w14:textId="2C38117C" w:rsidR="009E1896" w:rsidRPr="00EB6293" w:rsidRDefault="009E1896" w:rsidP="00EB6293">
      <w:pPr>
        <w:jc w:val="center"/>
        <w:rPr>
          <w:b/>
          <w:bCs/>
        </w:rPr>
      </w:pPr>
      <w:r w:rsidRPr="00EB6293">
        <w:rPr>
          <w:b/>
          <w:bCs/>
        </w:rPr>
        <w:t>01.01.-30.06.202</w:t>
      </w:r>
      <w:r w:rsidR="002C0397" w:rsidRPr="00EB6293">
        <w:rPr>
          <w:b/>
          <w:bCs/>
        </w:rPr>
        <w:t>3</w:t>
      </w:r>
      <w:r w:rsidRPr="00EB6293">
        <w:rPr>
          <w:b/>
          <w:bCs/>
        </w:rPr>
        <w:t>.</w:t>
      </w:r>
    </w:p>
    <w:p w14:paraId="3D1CB72A" w14:textId="05DC28E2" w:rsidR="00ED01DC" w:rsidRPr="00EB6293" w:rsidRDefault="00ED01DC" w:rsidP="00EB6293">
      <w:pPr>
        <w:jc w:val="center"/>
        <w:rPr>
          <w:b/>
          <w:bCs/>
          <w:u w:val="single"/>
        </w:rPr>
      </w:pPr>
      <w:r w:rsidRPr="00EB6293">
        <w:rPr>
          <w:b/>
          <w:bCs/>
          <w:u w:val="single"/>
        </w:rPr>
        <w:t>PRIHODI I PRIMICI PRORAČUNA</w:t>
      </w:r>
    </w:p>
    <w:p w14:paraId="11AB9409" w14:textId="68937878" w:rsidR="00A86E40" w:rsidRDefault="00ED01DC" w:rsidP="000E6131">
      <w:r>
        <w:t>Ukupni  prihodi i primici proračuna za navedeno razdoblje</w:t>
      </w:r>
      <w:r w:rsidR="00FD02FA">
        <w:t xml:space="preserve"> ostvareni su u iznosu </w:t>
      </w:r>
      <w:r w:rsidR="008941AD">
        <w:t>913.178,52 eura</w:t>
      </w:r>
      <w:r w:rsidR="00D60C84">
        <w:t xml:space="preserve"> </w:t>
      </w:r>
      <w:r w:rsidR="00FD02FA">
        <w:t xml:space="preserve">ili </w:t>
      </w:r>
      <w:r w:rsidR="00BA69ED">
        <w:t>1</w:t>
      </w:r>
      <w:r w:rsidR="008941AD">
        <w:t xml:space="preserve">20 </w:t>
      </w:r>
      <w:r w:rsidR="00073D1B">
        <w:t>% u odnosu na isto razdoblje prethodn</w:t>
      </w:r>
      <w:r w:rsidR="00D60C84">
        <w:t>e godine</w:t>
      </w:r>
      <w:r w:rsidR="00214117">
        <w:t>,</w:t>
      </w:r>
      <w:r w:rsidR="00FD02FA">
        <w:t xml:space="preserve"> </w:t>
      </w:r>
      <w:r w:rsidR="008941AD" w:rsidRPr="008941AD">
        <w:rPr>
          <w:rFonts w:eastAsia="Times New Roman" w:cstheme="minorHAnsi"/>
          <w:lang w:eastAsia="hr-HR"/>
        </w:rPr>
        <w:t xml:space="preserve">od čega Općina Jakšić u iznosu </w:t>
      </w:r>
      <w:r w:rsidR="008941AD">
        <w:rPr>
          <w:rFonts w:eastAsia="Times New Roman" w:cstheme="minorHAnsi"/>
          <w:lang w:eastAsia="hr-HR"/>
        </w:rPr>
        <w:t>855.089,51</w:t>
      </w:r>
      <w:r w:rsidR="008941AD" w:rsidRPr="008941AD">
        <w:rPr>
          <w:rFonts w:eastAsia="Times New Roman" w:cstheme="minorHAnsi"/>
          <w:lang w:eastAsia="hr-HR"/>
        </w:rPr>
        <w:t xml:space="preserve"> eura, a Dječji Vrtić Jakšić 58.089,01 eura.</w:t>
      </w:r>
      <w:r w:rsidR="00A86E40">
        <w:t xml:space="preserve"> Najznačajniji ostvareni  prihod je od poreza na dohodak</w:t>
      </w:r>
      <w:r w:rsidR="00EC2AC7">
        <w:t xml:space="preserve"> </w:t>
      </w:r>
      <w:r w:rsidR="00FD02FA">
        <w:t xml:space="preserve"> u iznosu od </w:t>
      </w:r>
      <w:r w:rsidR="008941AD">
        <w:t>349.018,28</w:t>
      </w:r>
      <w:r w:rsidR="00682FD9">
        <w:t xml:space="preserve"> eura</w:t>
      </w:r>
      <w:r w:rsidR="008941AD">
        <w:t>.</w:t>
      </w:r>
    </w:p>
    <w:p w14:paraId="7E5AE592" w14:textId="152F5537" w:rsidR="00ED01DC" w:rsidRPr="005112D7" w:rsidRDefault="00A86E40" w:rsidP="000E6131">
      <w:pPr>
        <w:rPr>
          <w:rFonts w:cstheme="minorHAnsi"/>
        </w:rPr>
      </w:pPr>
      <w:r>
        <w:t>Ostvarene pomo</w:t>
      </w:r>
      <w:r w:rsidR="00D60C84">
        <w:t xml:space="preserve">ći iz proračuna </w:t>
      </w:r>
      <w:r w:rsidR="00FD02FA">
        <w:t xml:space="preserve">iznose </w:t>
      </w:r>
      <w:r w:rsidR="005112D7">
        <w:t>427.153,98 eura</w:t>
      </w:r>
      <w:r>
        <w:t>,</w:t>
      </w:r>
      <w:r w:rsidR="00FD02FA">
        <w:t xml:space="preserve"> </w:t>
      </w:r>
      <w:r w:rsidR="005112D7" w:rsidRPr="005112D7">
        <w:rPr>
          <w:rFonts w:eastAsia="Times New Roman" w:cstheme="minorHAnsi"/>
          <w:lang w:eastAsia="hr-HR"/>
        </w:rPr>
        <w:t>od toga Općina Jakšić 426.255,78 eura</w:t>
      </w:r>
      <w:r w:rsidR="005112D7">
        <w:rPr>
          <w:rFonts w:cstheme="minorHAnsi"/>
        </w:rPr>
        <w:t>.</w:t>
      </w:r>
      <w:r w:rsidR="005112D7" w:rsidRPr="005112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112D7" w:rsidRPr="005112D7">
        <w:rPr>
          <w:rFonts w:eastAsia="Times New Roman" w:cstheme="minorHAnsi"/>
          <w:lang w:eastAsia="hr-HR"/>
        </w:rPr>
        <w:t xml:space="preserve">Realizirana su sredstva iz </w:t>
      </w:r>
      <w:proofErr w:type="spellStart"/>
      <w:r w:rsidR="005112D7" w:rsidRPr="005112D7">
        <w:rPr>
          <w:rFonts w:eastAsia="Times New Roman" w:cstheme="minorHAnsi"/>
          <w:lang w:eastAsia="hr-HR"/>
        </w:rPr>
        <w:t>Drž.proračuna</w:t>
      </w:r>
      <w:proofErr w:type="spellEnd"/>
      <w:r w:rsidR="005112D7" w:rsidRPr="005112D7">
        <w:rPr>
          <w:rFonts w:eastAsia="Times New Roman" w:cstheme="minorHAnsi"/>
          <w:lang w:eastAsia="hr-HR"/>
        </w:rPr>
        <w:t xml:space="preserve"> RH-tekuće pomoći </w:t>
      </w:r>
      <w:proofErr w:type="spellStart"/>
      <w:r w:rsidR="005112D7" w:rsidRPr="005112D7">
        <w:rPr>
          <w:rFonts w:eastAsia="Times New Roman" w:cstheme="minorHAnsi"/>
          <w:lang w:eastAsia="hr-HR"/>
        </w:rPr>
        <w:t>fisk.izr</w:t>
      </w:r>
      <w:proofErr w:type="spellEnd"/>
      <w:r w:rsidR="005112D7" w:rsidRPr="005112D7">
        <w:rPr>
          <w:rFonts w:eastAsia="Times New Roman" w:cstheme="minorHAnsi"/>
          <w:lang w:eastAsia="hr-HR"/>
        </w:rPr>
        <w:t xml:space="preserve">.-kompenzacijska mjera u iznosu 302.820,00 eura, kap. pomoć od Min. reg. </w:t>
      </w:r>
      <w:proofErr w:type="spellStart"/>
      <w:r w:rsidR="005112D7" w:rsidRPr="005112D7">
        <w:rPr>
          <w:rFonts w:eastAsia="Times New Roman" w:cstheme="minorHAnsi"/>
          <w:lang w:eastAsia="hr-HR"/>
        </w:rPr>
        <w:t>raz</w:t>
      </w:r>
      <w:proofErr w:type="spellEnd"/>
      <w:r w:rsidR="005112D7" w:rsidRPr="005112D7">
        <w:rPr>
          <w:rFonts w:eastAsia="Times New Roman" w:cstheme="minorHAnsi"/>
          <w:lang w:eastAsia="hr-HR"/>
        </w:rPr>
        <w:t>.  i F.EU-za poslovnu i gospodarsku zonu u iznosu 115.699,58 eura, tekuće pomoći od HZZ-a za javne radove 7.736,20 eura</w:t>
      </w:r>
      <w:r w:rsidR="00F77F2E">
        <w:t xml:space="preserve">, </w:t>
      </w:r>
      <w:r w:rsidR="005112D7" w:rsidRPr="005112D7">
        <w:rPr>
          <w:rFonts w:eastAsia="Times New Roman" w:cstheme="minorHAnsi"/>
          <w:lang w:eastAsia="hr-HR"/>
        </w:rPr>
        <w:t xml:space="preserve">te Dječji vrtić 898,20 eura, a odnosi se na sredstva od Ministarstva znanosti i obrazovanja za </w:t>
      </w:r>
      <w:proofErr w:type="spellStart"/>
      <w:r w:rsidR="005112D7" w:rsidRPr="005112D7">
        <w:rPr>
          <w:rFonts w:eastAsia="Times New Roman" w:cstheme="minorHAnsi"/>
          <w:lang w:eastAsia="hr-HR"/>
        </w:rPr>
        <w:t>predškolu</w:t>
      </w:r>
      <w:proofErr w:type="spellEnd"/>
      <w:r w:rsidR="005112D7" w:rsidRPr="005112D7">
        <w:rPr>
          <w:rFonts w:eastAsia="Times New Roman" w:cstheme="minorHAnsi"/>
          <w:lang w:eastAsia="hr-HR"/>
        </w:rPr>
        <w:t xml:space="preserve"> te za djecu sa poteškoćama u razvoju i integraciji.</w:t>
      </w:r>
    </w:p>
    <w:p w14:paraId="4B57C22D" w14:textId="584394C3" w:rsidR="00BE569B" w:rsidRDefault="00BE569B" w:rsidP="000E613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569B">
        <w:rPr>
          <w:rFonts w:eastAsia="Times New Roman" w:cstheme="minorHAnsi"/>
          <w:lang w:eastAsia="hr-HR"/>
        </w:rPr>
        <w:t xml:space="preserve">Ukupni prihodi od imovine ostvareni </w:t>
      </w:r>
      <w:r w:rsidR="00221646">
        <w:rPr>
          <w:rFonts w:eastAsia="Times New Roman" w:cstheme="minorHAnsi"/>
          <w:lang w:eastAsia="hr-HR"/>
        </w:rPr>
        <w:t xml:space="preserve">u iznosu </w:t>
      </w:r>
      <w:r w:rsidRPr="00BE569B">
        <w:rPr>
          <w:rFonts w:eastAsia="Times New Roman" w:cstheme="minorHAnsi"/>
          <w:lang w:eastAsia="hr-HR"/>
        </w:rPr>
        <w:t>28.511,87 eura, a odnose se na prihode od kamata 0,19 eura i Dječji vrtić 0,01 euro prihoda od kamata, naknade za koncesije-plin-u iznosu 913,82 eura, prihodi od zakupa poljoprivrednog zemljišta-14.468,60 eura, ostali prihodi od iznajmljivanja posl.prostora-599,91 eura,</w:t>
      </w:r>
      <w:r w:rsidR="00214117">
        <w:rPr>
          <w:rFonts w:eastAsia="Times New Roman" w:cstheme="minorHAnsi"/>
          <w:lang w:eastAsia="hr-HR"/>
        </w:rPr>
        <w:t xml:space="preserve"> </w:t>
      </w:r>
      <w:r w:rsidRPr="00BE569B">
        <w:rPr>
          <w:rFonts w:eastAsia="Times New Roman" w:cstheme="minorHAnsi"/>
          <w:lang w:eastAsia="hr-HR"/>
        </w:rPr>
        <w:t>ostale naknade za korištenje nefinancijske imovine u iznosu 11.730,87 eura te prihodi od legalizacije u iznosu 798,47 eura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7549FB3" w14:textId="549D2C5E" w:rsidR="00CC1985" w:rsidRPr="00BE569B" w:rsidRDefault="00BE569B" w:rsidP="000E6131">
      <w:pPr>
        <w:rPr>
          <w:rFonts w:cstheme="minorHAnsi"/>
        </w:rPr>
      </w:pPr>
      <w:r w:rsidRPr="00BE569B">
        <w:rPr>
          <w:rFonts w:eastAsia="Times New Roman" w:cstheme="minorHAnsi"/>
          <w:lang w:eastAsia="hr-HR"/>
        </w:rPr>
        <w:t>Prihodi od administrativnih pristojbi po posebnim propisima 82.832,87 eura</w:t>
      </w:r>
      <w:r>
        <w:rPr>
          <w:rFonts w:eastAsia="Times New Roman" w:cstheme="minorHAnsi"/>
          <w:lang w:eastAsia="hr-HR"/>
        </w:rPr>
        <w:t xml:space="preserve">, </w:t>
      </w:r>
      <w:r w:rsidRPr="00BE569B">
        <w:rPr>
          <w:rFonts w:eastAsia="Times New Roman" w:cstheme="minorHAnsi"/>
          <w:lang w:eastAsia="hr-HR"/>
        </w:rPr>
        <w:t>a odnose se na vodni doprinos 233,10 eura, šumski doprinos 2.700,50 eura, ostali nespomenuti prihodi(</w:t>
      </w:r>
      <w:proofErr w:type="spellStart"/>
      <w:r w:rsidRPr="00BE569B">
        <w:rPr>
          <w:rFonts w:eastAsia="Times New Roman" w:cstheme="minorHAnsi"/>
          <w:lang w:eastAsia="hr-HR"/>
        </w:rPr>
        <w:t>spom</w:t>
      </w:r>
      <w:proofErr w:type="spellEnd"/>
      <w:r w:rsidRPr="00BE569B">
        <w:rPr>
          <w:rFonts w:eastAsia="Times New Roman" w:cstheme="minorHAnsi"/>
          <w:lang w:eastAsia="hr-HR"/>
        </w:rPr>
        <w:t xml:space="preserve">. renta, </w:t>
      </w:r>
      <w:proofErr w:type="spellStart"/>
      <w:r w:rsidRPr="00BE569B">
        <w:rPr>
          <w:rFonts w:eastAsia="Times New Roman" w:cstheme="minorHAnsi"/>
          <w:lang w:eastAsia="hr-HR"/>
        </w:rPr>
        <w:t>bilje</w:t>
      </w:r>
      <w:r w:rsidR="00221646">
        <w:rPr>
          <w:rFonts w:eastAsia="Times New Roman" w:cstheme="minorHAnsi"/>
          <w:lang w:eastAsia="hr-HR"/>
        </w:rPr>
        <w:t>z</w:t>
      </w:r>
      <w:r w:rsidRPr="00BE569B">
        <w:rPr>
          <w:rFonts w:eastAsia="Times New Roman" w:cstheme="minorHAnsi"/>
          <w:lang w:eastAsia="hr-HR"/>
        </w:rPr>
        <w:t>i</w:t>
      </w:r>
      <w:proofErr w:type="spellEnd"/>
      <w:r w:rsidRPr="00BE569B">
        <w:rPr>
          <w:rFonts w:eastAsia="Times New Roman" w:cstheme="minorHAnsi"/>
          <w:lang w:eastAsia="hr-HR"/>
        </w:rPr>
        <w:t xml:space="preserve"> i ostalo) 55.334,82 eura-najveći udio prihoda se odnosi na prihod vrtića na kontu 65264-sufinanciranje roditelja</w:t>
      </w:r>
      <w:r>
        <w:rPr>
          <w:rFonts w:eastAsia="Times New Roman" w:cstheme="minorHAnsi"/>
          <w:lang w:eastAsia="hr-HR"/>
        </w:rPr>
        <w:t xml:space="preserve"> u iznosu 54.161,87 eura.</w:t>
      </w:r>
      <w:r w:rsidRPr="00BE569B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K</w:t>
      </w:r>
      <w:r w:rsidRPr="00BE569B">
        <w:rPr>
          <w:rFonts w:eastAsia="Times New Roman" w:cstheme="minorHAnsi"/>
          <w:lang w:eastAsia="hr-HR"/>
        </w:rPr>
        <w:t>omunalni doprinos u iznosu 1.430,18 eura, komunalna naknada 23.134,27 eura</w:t>
      </w:r>
      <w:r w:rsidR="00221646">
        <w:rPr>
          <w:rFonts w:eastAsia="Times New Roman" w:cstheme="minorHAnsi"/>
          <w:lang w:eastAsia="hr-HR"/>
        </w:rPr>
        <w:t>. Ost</w:t>
      </w:r>
      <w:r w:rsidR="00214117">
        <w:rPr>
          <w:rFonts w:eastAsia="Times New Roman" w:cstheme="minorHAnsi"/>
          <w:lang w:eastAsia="hr-HR"/>
        </w:rPr>
        <w:t>var</w:t>
      </w:r>
      <w:r w:rsidR="00221646">
        <w:rPr>
          <w:rFonts w:eastAsia="Times New Roman" w:cstheme="minorHAnsi"/>
          <w:lang w:eastAsia="hr-HR"/>
        </w:rPr>
        <w:t xml:space="preserve">en je </w:t>
      </w:r>
      <w:r w:rsidRPr="00BE569B">
        <w:rPr>
          <w:rFonts w:eastAsia="Times New Roman" w:cstheme="minorHAnsi"/>
          <w:lang w:eastAsia="hr-HR"/>
        </w:rPr>
        <w:t>prihod od pruženih usluga u iznosu 3.191,88 eura od toga Općina Jakšić za hrvatske vode-provizija u iznosu 627,47 eura, a Dječji vrtić Jakšić za pružene usluge – engleski jezik u iznosu 2.564,41 eura.</w:t>
      </w:r>
      <w:r w:rsidR="00B92D44" w:rsidRPr="00BE569B">
        <w:rPr>
          <w:rFonts w:cstheme="minorHAnsi"/>
        </w:rPr>
        <w:t xml:space="preserve"> </w:t>
      </w:r>
    </w:p>
    <w:p w14:paraId="71CCA990" w14:textId="31C41B72" w:rsidR="00BE569B" w:rsidRPr="00794B57" w:rsidRDefault="00BE569B" w:rsidP="00BE569B">
      <w:pPr>
        <w:spacing w:after="0" w:line="240" w:lineRule="auto"/>
        <w:rPr>
          <w:rFonts w:eastAsia="Times New Roman" w:cstheme="minorHAnsi"/>
          <w:lang w:eastAsia="hr-HR"/>
        </w:rPr>
      </w:pPr>
      <w:r w:rsidRPr="00794B57">
        <w:rPr>
          <w:rFonts w:eastAsia="Times New Roman" w:cstheme="minorHAnsi"/>
          <w:lang w:eastAsia="hr-HR"/>
        </w:rPr>
        <w:t xml:space="preserve">Prihodi od prodaje </w:t>
      </w:r>
      <w:proofErr w:type="spellStart"/>
      <w:r w:rsidRPr="00794B57">
        <w:rPr>
          <w:rFonts w:eastAsia="Times New Roman" w:cstheme="minorHAnsi"/>
          <w:lang w:eastAsia="hr-HR"/>
        </w:rPr>
        <w:t>neproizvedene</w:t>
      </w:r>
      <w:proofErr w:type="spellEnd"/>
      <w:r w:rsidRPr="00794B57">
        <w:rPr>
          <w:rFonts w:eastAsia="Times New Roman" w:cstheme="minorHAnsi"/>
          <w:lang w:eastAsia="hr-HR"/>
        </w:rPr>
        <w:t xml:space="preserve">  imovine 7.888,63 eura</w:t>
      </w:r>
      <w:r w:rsidR="00221646">
        <w:rPr>
          <w:rFonts w:eastAsia="Times New Roman" w:cstheme="minorHAnsi"/>
          <w:lang w:eastAsia="hr-HR"/>
        </w:rPr>
        <w:t>,</w:t>
      </w:r>
      <w:r w:rsidRPr="00794B57">
        <w:rPr>
          <w:rFonts w:eastAsia="Times New Roman" w:cstheme="minorHAnsi"/>
          <w:lang w:eastAsia="hr-HR"/>
        </w:rPr>
        <w:t xml:space="preserve">  znatno veća realizacija u odnosu na prošlu godinu jer je prodano poljoprivredno zemljište u vlasništvu općine Jakšić ( u naselju Cerovac) u iznosu 4.347,45 eura, a uplaćeni su i ostali iznosi koji su bili definirani ugovorom o prodaji </w:t>
      </w:r>
      <w:proofErr w:type="spellStart"/>
      <w:r w:rsidRPr="00794B57">
        <w:rPr>
          <w:rFonts w:eastAsia="Times New Roman" w:cstheme="minorHAnsi"/>
          <w:lang w:eastAsia="hr-HR"/>
        </w:rPr>
        <w:t>poljop.zemljišta</w:t>
      </w:r>
      <w:proofErr w:type="spellEnd"/>
      <w:r w:rsidRPr="00794B57">
        <w:rPr>
          <w:rFonts w:eastAsia="Times New Roman" w:cstheme="minorHAnsi"/>
          <w:lang w:eastAsia="hr-HR"/>
        </w:rPr>
        <w:t xml:space="preserve">. </w:t>
      </w:r>
      <w:proofErr w:type="spellStart"/>
      <w:r w:rsidR="00221646">
        <w:rPr>
          <w:rFonts w:eastAsia="Times New Roman" w:cstheme="minorHAnsi"/>
          <w:lang w:eastAsia="hr-HR"/>
        </w:rPr>
        <w:t>P</w:t>
      </w:r>
      <w:r w:rsidRPr="00794B57">
        <w:rPr>
          <w:rFonts w:eastAsia="Times New Roman" w:cstheme="minorHAnsi"/>
          <w:lang w:eastAsia="hr-HR"/>
        </w:rPr>
        <w:t>rih.od</w:t>
      </w:r>
      <w:proofErr w:type="spellEnd"/>
      <w:r w:rsidRPr="00794B57">
        <w:rPr>
          <w:rFonts w:eastAsia="Times New Roman" w:cstheme="minorHAnsi"/>
          <w:lang w:eastAsia="hr-HR"/>
        </w:rPr>
        <w:t xml:space="preserve"> prodaje stanova na koje postoji stanarsko pravo u iznosu 234,27 eura- 59% u odnosu na isto razdoblje prethodne godine. </w:t>
      </w:r>
    </w:p>
    <w:p w14:paraId="5391E67B" w14:textId="77777777" w:rsidR="00BE569B" w:rsidRDefault="00BE569B" w:rsidP="00BE56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</w:t>
      </w:r>
    </w:p>
    <w:p w14:paraId="34B93408" w14:textId="14E6558D" w:rsidR="00D04357" w:rsidRDefault="00D04357"/>
    <w:p w14:paraId="1D3BD031" w14:textId="77777777" w:rsidR="003120A5" w:rsidRDefault="003120A5"/>
    <w:p w14:paraId="6E3E2B3D" w14:textId="77777777" w:rsidR="00EB6293" w:rsidRDefault="00EB6293"/>
    <w:p w14:paraId="402A30B7" w14:textId="77777777" w:rsidR="00EB6293" w:rsidRDefault="00EB6293"/>
    <w:p w14:paraId="480D6C37" w14:textId="77777777" w:rsidR="00EB6293" w:rsidRDefault="00EB6293"/>
    <w:p w14:paraId="20046DCE" w14:textId="77777777" w:rsidR="00EB6293" w:rsidRDefault="00EB6293"/>
    <w:p w14:paraId="0AC208FE" w14:textId="52AA43D0" w:rsidR="005E633E" w:rsidRPr="00EB6293" w:rsidRDefault="005E633E" w:rsidP="00EB6293">
      <w:pPr>
        <w:jc w:val="center"/>
        <w:rPr>
          <w:b/>
          <w:bCs/>
          <w:u w:val="single"/>
        </w:rPr>
      </w:pPr>
      <w:r w:rsidRPr="00EB6293">
        <w:rPr>
          <w:b/>
          <w:bCs/>
          <w:u w:val="single"/>
        </w:rPr>
        <w:lastRenderedPageBreak/>
        <w:t>RASHODI I IZDACI PRORAČUNA</w:t>
      </w:r>
    </w:p>
    <w:p w14:paraId="12509462" w14:textId="77777777" w:rsidR="003D46F3" w:rsidRDefault="003D46F3"/>
    <w:p w14:paraId="529E3502" w14:textId="77777777" w:rsidR="003D46F3" w:rsidRDefault="003D46F3"/>
    <w:p w14:paraId="50DFB0D8" w14:textId="38593DA2" w:rsidR="004E6D07" w:rsidRDefault="005E633E">
      <w:r>
        <w:t>Ostvareni  rashodi</w:t>
      </w:r>
      <w:r w:rsidR="00B92D44">
        <w:t xml:space="preserve"> i izdaci iznose  </w:t>
      </w:r>
      <w:r w:rsidR="00EB6293">
        <w:t>787.320,33</w:t>
      </w:r>
      <w:r w:rsidR="00136740">
        <w:t xml:space="preserve"> </w:t>
      </w:r>
      <w:r w:rsidR="00EB6293">
        <w:t>eura</w:t>
      </w:r>
      <w:r w:rsidR="00B92D44">
        <w:t xml:space="preserve"> ili </w:t>
      </w:r>
      <w:r w:rsidR="00EB6293">
        <w:t>126%</w:t>
      </w:r>
      <w:r w:rsidR="00AB44BC">
        <w:t xml:space="preserve"> u odnosu </w:t>
      </w:r>
      <w:r w:rsidR="00F459A9">
        <w:t xml:space="preserve">na </w:t>
      </w:r>
      <w:r w:rsidR="00CC661A">
        <w:t>isto razdoblje prethodne go</w:t>
      </w:r>
      <w:r w:rsidR="00B92D44">
        <w:t>dine</w:t>
      </w:r>
      <w:r w:rsidR="0025195F">
        <w:t xml:space="preserve">, a od toga Općina Jakšić </w:t>
      </w:r>
      <w:r w:rsidR="005C72ED">
        <w:t>733.737,03 eura</w:t>
      </w:r>
      <w:r w:rsidR="0025195F">
        <w:t>, a Dje</w:t>
      </w:r>
      <w:r w:rsidR="00221646">
        <w:t>č</w:t>
      </w:r>
      <w:r w:rsidR="0025195F">
        <w:t>ji vrtić Jakšić</w:t>
      </w:r>
      <w:r w:rsidR="00221646">
        <w:t xml:space="preserve"> 53.583,30 eura.</w:t>
      </w:r>
    </w:p>
    <w:p w14:paraId="3F78E4AB" w14:textId="424E53A1" w:rsidR="00214117" w:rsidRDefault="00221646" w:rsidP="00221646">
      <w:pPr>
        <w:spacing w:after="0" w:line="240" w:lineRule="auto"/>
        <w:rPr>
          <w:rFonts w:eastAsia="Times New Roman" w:cstheme="minorHAnsi"/>
          <w:lang w:eastAsia="hr-HR"/>
        </w:rPr>
      </w:pPr>
      <w:r w:rsidRPr="00221646">
        <w:rPr>
          <w:rFonts w:eastAsia="Times New Roman" w:cstheme="minorHAnsi"/>
          <w:lang w:eastAsia="hr-HR"/>
        </w:rPr>
        <w:t>Rashodi za zaposlene u iznosu 181.242,17 eura-132%</w:t>
      </w:r>
      <w:r w:rsidR="006D7BC4">
        <w:rPr>
          <w:rFonts w:eastAsia="Times New Roman" w:cstheme="minorHAnsi"/>
          <w:lang w:eastAsia="hr-HR"/>
        </w:rPr>
        <w:t>, od toga općina Jakšić 70.298,46 eura, a Dječji Vrtić Jakšić 110.943,71 eura.</w:t>
      </w:r>
      <w:r w:rsidRPr="00221646">
        <w:rPr>
          <w:rFonts w:eastAsia="Times New Roman" w:cstheme="minorHAnsi"/>
          <w:lang w:eastAsia="hr-HR"/>
        </w:rPr>
        <w:t xml:space="preserve"> Materijalni rashodi</w:t>
      </w:r>
      <w:r>
        <w:rPr>
          <w:rFonts w:eastAsia="Times New Roman" w:cstheme="minorHAnsi"/>
          <w:lang w:eastAsia="hr-HR"/>
        </w:rPr>
        <w:t xml:space="preserve"> </w:t>
      </w:r>
      <w:r w:rsidRPr="00221646">
        <w:rPr>
          <w:rFonts w:eastAsia="Times New Roman" w:cstheme="minorHAnsi"/>
          <w:lang w:eastAsia="hr-HR"/>
        </w:rPr>
        <w:t xml:space="preserve"> 214.361,76 eura – 111%, nešto veće odstupanje u odnosu na prethodnu godinu zbog </w:t>
      </w:r>
      <w:r w:rsidR="006D7BC4">
        <w:rPr>
          <w:rFonts w:eastAsia="Times New Roman" w:cstheme="minorHAnsi"/>
          <w:lang w:eastAsia="hr-HR"/>
        </w:rPr>
        <w:t>nabave</w:t>
      </w:r>
      <w:r w:rsidRPr="00221646">
        <w:rPr>
          <w:rFonts w:eastAsia="Times New Roman" w:cstheme="minorHAnsi"/>
          <w:lang w:eastAsia="hr-HR"/>
        </w:rPr>
        <w:t xml:space="preserve"> sitnog inventara</w:t>
      </w:r>
      <w:r w:rsidR="006D7BC4">
        <w:rPr>
          <w:rFonts w:eastAsia="Times New Roman" w:cstheme="minorHAnsi"/>
          <w:lang w:eastAsia="hr-HR"/>
        </w:rPr>
        <w:t xml:space="preserve"> u odnosu na prethodnu godinu</w:t>
      </w:r>
      <w:r w:rsidRPr="00221646">
        <w:rPr>
          <w:rFonts w:eastAsia="Times New Roman" w:cstheme="minorHAnsi"/>
          <w:lang w:eastAsia="hr-HR"/>
        </w:rPr>
        <w:t xml:space="preserve"> u iznosu 2.587,05 eura- Općina Jakšić, stručno usavršavanje zaposlenika -općina Jakšić 464,38 eura, a Dječji vrtić Jakšić 1.831,76 eura. Od ostalih većih odstupanja </w:t>
      </w:r>
      <w:r>
        <w:rPr>
          <w:rFonts w:eastAsia="Times New Roman" w:cstheme="minorHAnsi"/>
          <w:lang w:eastAsia="hr-HR"/>
        </w:rPr>
        <w:t xml:space="preserve">- </w:t>
      </w:r>
      <w:r w:rsidRPr="00221646">
        <w:rPr>
          <w:rFonts w:eastAsia="Times New Roman" w:cstheme="minorHAnsi"/>
          <w:lang w:eastAsia="hr-HR"/>
        </w:rPr>
        <w:t xml:space="preserve">ostali nespomenuti rashodi u iznosu 8.491,37 eura. Ovaj dio je značajno veći zbog održanih manjinskih izbora pa su troškovi provedbe izbora ovu stavku povećali u odnosu na prethodno razdoblje. Financijski rashodi 1.553,22 eura– 100%, a odnose se na bankarske usluge i usluge platnog prometa, a realizacija je identična za isto razdoblje prethodne godine. </w:t>
      </w:r>
    </w:p>
    <w:p w14:paraId="5725833C" w14:textId="2CBBE625" w:rsidR="00221646" w:rsidRPr="00221646" w:rsidRDefault="00221646" w:rsidP="00221646">
      <w:pPr>
        <w:spacing w:after="0" w:line="240" w:lineRule="auto"/>
        <w:rPr>
          <w:rFonts w:eastAsia="Times New Roman" w:cstheme="minorHAnsi"/>
          <w:lang w:eastAsia="hr-HR"/>
        </w:rPr>
      </w:pPr>
      <w:r w:rsidRPr="00221646">
        <w:rPr>
          <w:rFonts w:eastAsia="Times New Roman" w:cstheme="minorHAnsi"/>
          <w:lang w:eastAsia="hr-HR"/>
        </w:rPr>
        <w:t xml:space="preserve">                                                   </w:t>
      </w:r>
    </w:p>
    <w:p w14:paraId="55287BD3" w14:textId="0C3BBA82" w:rsidR="00221646" w:rsidRDefault="00221646" w:rsidP="00221646">
      <w:pPr>
        <w:spacing w:after="0" w:line="240" w:lineRule="auto"/>
        <w:rPr>
          <w:rFonts w:eastAsia="Times New Roman" w:cstheme="minorHAnsi"/>
          <w:lang w:eastAsia="hr-HR"/>
        </w:rPr>
      </w:pPr>
      <w:r w:rsidRPr="00221646">
        <w:rPr>
          <w:rFonts w:eastAsia="Times New Roman" w:cstheme="minorHAnsi"/>
          <w:lang w:eastAsia="hr-HR"/>
        </w:rPr>
        <w:t xml:space="preserve">Pomoći dane unutar </w:t>
      </w:r>
      <w:proofErr w:type="spellStart"/>
      <w:r w:rsidRPr="00221646">
        <w:rPr>
          <w:rFonts w:eastAsia="Times New Roman" w:cstheme="minorHAnsi"/>
          <w:lang w:eastAsia="hr-HR"/>
        </w:rPr>
        <w:t>opć</w:t>
      </w:r>
      <w:proofErr w:type="spellEnd"/>
      <w:r w:rsidRPr="00221646">
        <w:rPr>
          <w:rFonts w:eastAsia="Times New Roman" w:cstheme="minorHAnsi"/>
          <w:lang w:eastAsia="hr-HR"/>
        </w:rPr>
        <w:t xml:space="preserve"> .proračuna 23.306,81 eura -111%, a odnose se na prijenosu školi Mladost Jakšić za </w:t>
      </w:r>
      <w:proofErr w:type="spellStart"/>
      <w:r w:rsidRPr="00221646">
        <w:rPr>
          <w:rFonts w:eastAsia="Times New Roman" w:cstheme="minorHAnsi"/>
          <w:lang w:eastAsia="hr-HR"/>
        </w:rPr>
        <w:t>sufinanc.programa</w:t>
      </w:r>
      <w:proofErr w:type="spellEnd"/>
      <w:r w:rsidRPr="00221646">
        <w:rPr>
          <w:rFonts w:eastAsia="Times New Roman" w:cstheme="minorHAnsi"/>
          <w:lang w:eastAsia="hr-HR"/>
        </w:rPr>
        <w:t xml:space="preserve"> produženog boravka učenika u školi u iznosu 22.526,25 eura, te ŽUC -</w:t>
      </w:r>
      <w:proofErr w:type="spellStart"/>
      <w:r w:rsidRPr="00221646">
        <w:rPr>
          <w:rFonts w:eastAsia="Times New Roman" w:cstheme="minorHAnsi"/>
          <w:lang w:eastAsia="hr-HR"/>
        </w:rPr>
        <w:t>sufin.izgradnje</w:t>
      </w:r>
      <w:proofErr w:type="spellEnd"/>
      <w:r w:rsidRPr="00221646">
        <w:rPr>
          <w:rFonts w:eastAsia="Times New Roman" w:cstheme="minorHAnsi"/>
          <w:lang w:eastAsia="hr-HR"/>
        </w:rPr>
        <w:t xml:space="preserve"> nogostupa u ul. Kralja Tomislava</w:t>
      </w:r>
      <w:r w:rsidR="00400620">
        <w:rPr>
          <w:rFonts w:eastAsia="Times New Roman" w:cstheme="minorHAnsi"/>
          <w:lang w:eastAsia="hr-HR"/>
        </w:rPr>
        <w:t xml:space="preserve"> </w:t>
      </w:r>
      <w:r w:rsidRPr="00221646">
        <w:rPr>
          <w:rFonts w:eastAsia="Times New Roman" w:cstheme="minorHAnsi"/>
          <w:lang w:eastAsia="hr-HR"/>
        </w:rPr>
        <w:t>-</w:t>
      </w:r>
      <w:r w:rsidR="00400620">
        <w:rPr>
          <w:rFonts w:eastAsia="Times New Roman" w:cstheme="minorHAnsi"/>
          <w:lang w:eastAsia="hr-HR"/>
        </w:rPr>
        <w:t xml:space="preserve"> </w:t>
      </w:r>
      <w:proofErr w:type="spellStart"/>
      <w:r w:rsidRPr="00221646">
        <w:rPr>
          <w:rFonts w:eastAsia="Times New Roman" w:cstheme="minorHAnsi"/>
          <w:lang w:eastAsia="hr-HR"/>
        </w:rPr>
        <w:t>Eminovci</w:t>
      </w:r>
      <w:proofErr w:type="spellEnd"/>
      <w:r w:rsidRPr="00221646">
        <w:rPr>
          <w:rFonts w:eastAsia="Times New Roman" w:cstheme="minorHAnsi"/>
          <w:lang w:eastAsia="hr-HR"/>
        </w:rPr>
        <w:t xml:space="preserve"> u iznosu 780,56 eura.</w:t>
      </w:r>
    </w:p>
    <w:p w14:paraId="396D0D2D" w14:textId="77777777" w:rsidR="00221646" w:rsidRPr="00221646" w:rsidRDefault="00221646" w:rsidP="00221646">
      <w:pPr>
        <w:spacing w:after="0" w:line="240" w:lineRule="auto"/>
        <w:rPr>
          <w:rFonts w:eastAsia="Times New Roman" w:cstheme="minorHAnsi"/>
          <w:lang w:eastAsia="hr-HR"/>
        </w:rPr>
      </w:pPr>
    </w:p>
    <w:p w14:paraId="25427863" w14:textId="77777777" w:rsidR="00221646" w:rsidRDefault="00221646"/>
    <w:p w14:paraId="3FC2FB8A" w14:textId="0E7B6E33" w:rsidR="0035357F" w:rsidRPr="00221646" w:rsidRDefault="00C32A48">
      <w:pPr>
        <w:rPr>
          <w:rFonts w:cstheme="minorHAnsi"/>
        </w:rPr>
      </w:pPr>
      <w:r w:rsidRPr="00221646">
        <w:rPr>
          <w:rFonts w:cstheme="minorHAnsi"/>
        </w:rPr>
        <w:t>Rashodi za naknade građ</w:t>
      </w:r>
      <w:r w:rsidR="0035357F" w:rsidRPr="00221646">
        <w:rPr>
          <w:rFonts w:cstheme="minorHAnsi"/>
        </w:rPr>
        <w:t>anima</w:t>
      </w:r>
      <w:r w:rsidR="002E39C7" w:rsidRPr="00221646">
        <w:rPr>
          <w:rFonts w:cstheme="minorHAnsi"/>
        </w:rPr>
        <w:t xml:space="preserve">  i kućanstvima </w:t>
      </w:r>
      <w:r w:rsidR="000E1515" w:rsidRPr="00221646">
        <w:rPr>
          <w:rFonts w:cstheme="minorHAnsi"/>
        </w:rPr>
        <w:t xml:space="preserve"> i dru</w:t>
      </w:r>
      <w:r w:rsidR="00AA024A" w:rsidRPr="00221646">
        <w:rPr>
          <w:rFonts w:cstheme="minorHAnsi"/>
        </w:rPr>
        <w:t xml:space="preserve">ge naknade </w:t>
      </w:r>
      <w:r w:rsidR="00221646">
        <w:rPr>
          <w:rFonts w:eastAsia="Times New Roman" w:cstheme="minorHAnsi"/>
          <w:lang w:eastAsia="hr-HR"/>
        </w:rPr>
        <w:t>iznose</w:t>
      </w:r>
      <w:r w:rsidR="00221646" w:rsidRPr="00221646">
        <w:rPr>
          <w:rFonts w:eastAsia="Times New Roman" w:cstheme="minorHAnsi"/>
          <w:lang w:eastAsia="hr-HR"/>
        </w:rPr>
        <w:t xml:space="preserve"> 26.298,08 eura – 115%,  veća realizacija u odnosu na prethodnu godinu, a odnose se na stipendije učenika u iznosu 13.600,00 eura, pomoći obiteljima-socijalno ugrožene osobe u iznosu 3.850,00 eura, sufinanciranje prijevoza učenika u iznosu 4.136,44 eura te naknada za novorođenčad 4.711,64 eura.                                                                                                                           </w:t>
      </w:r>
    </w:p>
    <w:p w14:paraId="446C7D5C" w14:textId="77777777" w:rsidR="003D46F3" w:rsidRDefault="003D46F3" w:rsidP="00400620">
      <w:pPr>
        <w:spacing w:after="0" w:line="240" w:lineRule="auto"/>
        <w:rPr>
          <w:rFonts w:eastAsia="Times New Roman" w:cstheme="minorHAnsi"/>
          <w:lang w:eastAsia="hr-HR"/>
        </w:rPr>
      </w:pPr>
    </w:p>
    <w:p w14:paraId="78DD524B" w14:textId="5C70D786" w:rsidR="00067B97" w:rsidRDefault="00400620" w:rsidP="004006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00620">
        <w:rPr>
          <w:rFonts w:eastAsia="Times New Roman" w:cstheme="minorHAnsi"/>
          <w:lang w:eastAsia="hr-HR"/>
        </w:rPr>
        <w:t xml:space="preserve">Ostali rashodi 71.196,72 eura – 111%, veća realizacija u odnosu na prethodnu godinu, a odnosi se na tekuće donacije za financiranje udruga u športu  u iznosu 28.300,00 eura, tekuće donacije vijeću srpske nacionalne manjine u iznosu 630,00 eura, razna sponzorstva i </w:t>
      </w:r>
      <w:proofErr w:type="spellStart"/>
      <w:r w:rsidRPr="00400620">
        <w:rPr>
          <w:rFonts w:eastAsia="Times New Roman" w:cstheme="minorHAnsi"/>
          <w:lang w:eastAsia="hr-HR"/>
        </w:rPr>
        <w:t>manifest.priredbe</w:t>
      </w:r>
      <w:proofErr w:type="spellEnd"/>
      <w:r w:rsidRPr="00400620">
        <w:rPr>
          <w:rFonts w:eastAsia="Times New Roman" w:cstheme="minorHAnsi"/>
          <w:lang w:eastAsia="hr-HR"/>
        </w:rPr>
        <w:t xml:space="preserve"> u iznosu 400,00 eura, financiranje udruga u kulturi i </w:t>
      </w:r>
      <w:proofErr w:type="spellStart"/>
      <w:r w:rsidRPr="00400620">
        <w:rPr>
          <w:rFonts w:eastAsia="Times New Roman" w:cstheme="minorHAnsi"/>
          <w:lang w:eastAsia="hr-HR"/>
        </w:rPr>
        <w:t>društv</w:t>
      </w:r>
      <w:proofErr w:type="spellEnd"/>
      <w:r w:rsidRPr="00400620">
        <w:rPr>
          <w:rFonts w:eastAsia="Times New Roman" w:cstheme="minorHAnsi"/>
          <w:lang w:eastAsia="hr-HR"/>
        </w:rPr>
        <w:t>.</w:t>
      </w:r>
      <w:r w:rsidR="00214117">
        <w:rPr>
          <w:rFonts w:eastAsia="Times New Roman" w:cstheme="minorHAnsi"/>
          <w:lang w:eastAsia="hr-HR"/>
        </w:rPr>
        <w:t xml:space="preserve"> </w:t>
      </w:r>
      <w:proofErr w:type="spellStart"/>
      <w:r w:rsidRPr="00400620">
        <w:rPr>
          <w:rFonts w:eastAsia="Times New Roman" w:cstheme="minorHAnsi"/>
          <w:lang w:eastAsia="hr-HR"/>
        </w:rPr>
        <w:t>djelat.u</w:t>
      </w:r>
      <w:proofErr w:type="spellEnd"/>
      <w:r w:rsidRPr="00400620">
        <w:rPr>
          <w:rFonts w:eastAsia="Times New Roman" w:cstheme="minorHAnsi"/>
          <w:lang w:eastAsia="hr-HR"/>
        </w:rPr>
        <w:t xml:space="preserve"> iznosu 11.000,00 eura, Crveni križ i </w:t>
      </w:r>
      <w:proofErr w:type="spellStart"/>
      <w:r w:rsidRPr="00400620">
        <w:rPr>
          <w:rFonts w:eastAsia="Times New Roman" w:cstheme="minorHAnsi"/>
          <w:lang w:eastAsia="hr-HR"/>
        </w:rPr>
        <w:t>sl.traženja</w:t>
      </w:r>
      <w:proofErr w:type="spellEnd"/>
      <w:r w:rsidRPr="00400620">
        <w:rPr>
          <w:rFonts w:eastAsia="Times New Roman" w:cstheme="minorHAnsi"/>
          <w:lang w:eastAsia="hr-HR"/>
        </w:rPr>
        <w:t xml:space="preserve"> u iznosu 564,32 eura, Gorska služba spašavanja u iznosu 750,00 eura, DVD Jakšić u iznosu 13.500,00 eura, Turistička zajednica područja „Zlatni </w:t>
      </w:r>
      <w:proofErr w:type="spellStart"/>
      <w:r w:rsidRPr="00400620">
        <w:rPr>
          <w:rFonts w:eastAsia="Times New Roman" w:cstheme="minorHAnsi"/>
          <w:lang w:eastAsia="hr-HR"/>
        </w:rPr>
        <w:t>papuk</w:t>
      </w:r>
      <w:proofErr w:type="spellEnd"/>
      <w:r w:rsidRPr="00400620">
        <w:rPr>
          <w:rFonts w:eastAsia="Times New Roman" w:cstheme="minorHAnsi"/>
          <w:lang w:eastAsia="hr-HR"/>
        </w:rPr>
        <w:t>“ u iznosu 4.875,00 eura, Javna vatrogasna postrojba PSŽ 3.599,82 eura te kap.</w:t>
      </w:r>
      <w:r w:rsidR="00214117">
        <w:rPr>
          <w:rFonts w:eastAsia="Times New Roman" w:cstheme="minorHAnsi"/>
          <w:lang w:eastAsia="hr-HR"/>
        </w:rPr>
        <w:t xml:space="preserve"> </w:t>
      </w:r>
      <w:r w:rsidRPr="00400620">
        <w:rPr>
          <w:rFonts w:eastAsia="Times New Roman" w:cstheme="minorHAnsi"/>
          <w:lang w:eastAsia="hr-HR"/>
        </w:rPr>
        <w:t>pomoć Tekiji za sufinanciranje razvoja vodno komunalne infrastrukture Aglomeracija Pleternica u iznosu 7.577,58 eura.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</w:t>
      </w:r>
    </w:p>
    <w:p w14:paraId="02DCB476" w14:textId="77777777" w:rsidR="00067B97" w:rsidRDefault="00067B97" w:rsidP="004006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A8EC07" w14:textId="77777777" w:rsidR="003D46F3" w:rsidRDefault="003D46F3" w:rsidP="00400620">
      <w:pPr>
        <w:spacing w:after="0" w:line="240" w:lineRule="auto"/>
        <w:rPr>
          <w:rFonts w:eastAsia="Times New Roman" w:cstheme="minorHAnsi"/>
          <w:lang w:eastAsia="hr-HR"/>
        </w:rPr>
      </w:pPr>
    </w:p>
    <w:p w14:paraId="28FFBCE8" w14:textId="24AB976F" w:rsidR="00400620" w:rsidRDefault="00400620" w:rsidP="004006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00620">
        <w:rPr>
          <w:rFonts w:eastAsia="Times New Roman" w:cstheme="minorHAnsi"/>
          <w:lang w:eastAsia="hr-HR"/>
        </w:rPr>
        <w:t xml:space="preserve">Rashodi za nabavu nefinancijske imovine ostvareni su </w:t>
      </w:r>
      <w:r>
        <w:rPr>
          <w:rFonts w:eastAsia="Times New Roman" w:cstheme="minorHAnsi"/>
          <w:lang w:eastAsia="hr-HR"/>
        </w:rPr>
        <w:t xml:space="preserve">u iznosu </w:t>
      </w:r>
      <w:r w:rsidRPr="00400620">
        <w:rPr>
          <w:rFonts w:eastAsia="Times New Roman" w:cstheme="minorHAnsi"/>
          <w:lang w:eastAsia="hr-HR"/>
        </w:rPr>
        <w:t>269.361,57eura– 144%, realizirano više u odnosu na prethodnu godinu zbog više kapitalnih projekata, a odnose se na izgradnju društvenog doma Stanica u iznosu 40.193,42 eura, rušenje starih objekata</w:t>
      </w:r>
      <w:r w:rsidR="00682FD9">
        <w:rPr>
          <w:rFonts w:eastAsia="Times New Roman" w:cstheme="minorHAnsi"/>
          <w:lang w:eastAsia="hr-HR"/>
        </w:rPr>
        <w:t xml:space="preserve"> i odvoz </w:t>
      </w:r>
      <w:r w:rsidRPr="00400620">
        <w:rPr>
          <w:rFonts w:eastAsia="Times New Roman" w:cstheme="minorHAnsi"/>
          <w:lang w:eastAsia="hr-HR"/>
        </w:rPr>
        <w:t xml:space="preserve"> za buduću gradnju doma za starije i nemoćne sa dnevnim boravkom </w:t>
      </w:r>
      <w:r w:rsidR="00682FD9">
        <w:rPr>
          <w:rFonts w:eastAsia="Times New Roman" w:cstheme="minorHAnsi"/>
          <w:lang w:eastAsia="hr-HR"/>
        </w:rPr>
        <w:t>te od</w:t>
      </w:r>
      <w:r w:rsidRPr="00400620">
        <w:rPr>
          <w:rFonts w:eastAsia="Times New Roman" w:cstheme="minorHAnsi"/>
          <w:lang w:eastAsia="hr-HR"/>
        </w:rPr>
        <w:t>u iznosu 6.800,00 eura,</w:t>
      </w:r>
      <w:r w:rsidR="003D46F3">
        <w:rPr>
          <w:rFonts w:eastAsia="Times New Roman" w:cstheme="minorHAnsi"/>
          <w:lang w:eastAsia="hr-HR"/>
        </w:rPr>
        <w:t xml:space="preserve"> kupnja zemljišta za gospodarsku zonu u iznosu 4.031,84 eura, izgradnja poslovne-gospodarske zone u iznosu 119.979,87 eura,</w:t>
      </w:r>
      <w:r w:rsidRPr="00400620">
        <w:rPr>
          <w:rFonts w:eastAsia="Times New Roman" w:cstheme="minorHAnsi"/>
          <w:lang w:eastAsia="hr-HR"/>
        </w:rPr>
        <w:t xml:space="preserve"> izgradnja javne LED rasvjete Cerovac-Granje u iznosu 40.687,50 eura, gradnja malonogometnog igrališta Eminovci-49.725,51 eur</w:t>
      </w:r>
      <w:r w:rsidR="00D1712F">
        <w:rPr>
          <w:rFonts w:eastAsia="Times New Roman" w:cstheme="minorHAnsi"/>
          <w:lang w:eastAsia="hr-HR"/>
        </w:rPr>
        <w:t>a</w:t>
      </w:r>
      <w:r w:rsidRPr="00400620">
        <w:rPr>
          <w:rFonts w:eastAsia="Times New Roman" w:cstheme="minorHAnsi"/>
          <w:lang w:eastAsia="hr-HR"/>
        </w:rPr>
        <w:t>, priprema za izgradnju dječjeg igrališta Jakšić-pripremni radovi u iznosu 3.035,00 eura, telefonska oprema sa centralom,</w:t>
      </w:r>
      <w:r w:rsidR="00067B97">
        <w:rPr>
          <w:rFonts w:eastAsia="Times New Roman" w:cstheme="minorHAnsi"/>
          <w:lang w:eastAsia="hr-HR"/>
        </w:rPr>
        <w:t xml:space="preserve"> </w:t>
      </w:r>
      <w:r w:rsidRPr="00400620">
        <w:rPr>
          <w:rFonts w:eastAsia="Times New Roman" w:cstheme="minorHAnsi"/>
          <w:lang w:eastAsia="hr-HR"/>
        </w:rPr>
        <w:t>bazom i prijenos</w:t>
      </w:r>
      <w:r w:rsidR="00067B97">
        <w:rPr>
          <w:rFonts w:eastAsia="Times New Roman" w:cstheme="minorHAnsi"/>
          <w:lang w:eastAsia="hr-HR"/>
        </w:rPr>
        <w:t>n</w:t>
      </w:r>
      <w:r w:rsidRPr="00400620">
        <w:rPr>
          <w:rFonts w:eastAsia="Times New Roman" w:cstheme="minorHAnsi"/>
          <w:lang w:eastAsia="hr-HR"/>
        </w:rPr>
        <w:t>im telefonima u iznosu 1.721,25 eura te uredski namještaj-arhivski ormar u iznosu 597,05 eura, a Dječji vrtić u iznosu 2.590,13 eura koji se odnosi na nabavu novog namještaja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DD6D303" w14:textId="77777777" w:rsidR="003D46F3" w:rsidRDefault="003D46F3" w:rsidP="004006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BDDFE6" w14:textId="77777777" w:rsidR="003D46F3" w:rsidRDefault="003D46F3" w:rsidP="003D46F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r-HR"/>
        </w:rPr>
      </w:pPr>
    </w:p>
    <w:p w14:paraId="482AF7E6" w14:textId="3E436926" w:rsidR="003D46F3" w:rsidRDefault="003D46F3" w:rsidP="003D46F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r-HR"/>
        </w:rPr>
      </w:pPr>
      <w:r w:rsidRPr="003D46F3">
        <w:rPr>
          <w:rFonts w:eastAsia="Times New Roman" w:cstheme="minorHAnsi"/>
          <w:b/>
          <w:bCs/>
          <w:u w:val="single"/>
          <w:lang w:eastAsia="hr-HR"/>
        </w:rPr>
        <w:t>OBVEZE</w:t>
      </w:r>
    </w:p>
    <w:p w14:paraId="043E91BE" w14:textId="77777777" w:rsidR="003D46F3" w:rsidRDefault="003D46F3" w:rsidP="003D46F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r-HR"/>
        </w:rPr>
      </w:pPr>
    </w:p>
    <w:p w14:paraId="4BF7A798" w14:textId="53118F64" w:rsidR="003D46F3" w:rsidRDefault="003D46F3" w:rsidP="003D46F3">
      <w:pPr>
        <w:spacing w:after="0" w:line="240" w:lineRule="auto"/>
        <w:rPr>
          <w:rFonts w:eastAsia="Times New Roman" w:cstheme="minorHAnsi"/>
          <w:lang w:eastAsia="hr-HR"/>
        </w:rPr>
      </w:pPr>
      <w:r w:rsidRPr="00EB405D">
        <w:rPr>
          <w:rFonts w:eastAsia="Times New Roman" w:cstheme="minorHAnsi"/>
          <w:lang w:eastAsia="hr-HR"/>
        </w:rPr>
        <w:t xml:space="preserve">Obveze su ostale neplaćene u iznosu 30.744,68 eura, a  odnose se na materijalne rashode u iznosu 778,57 eura-skupina rashodi za usluge-Poljana-servis traktor kosilice </w:t>
      </w:r>
      <w:proofErr w:type="spellStart"/>
      <w:r w:rsidRPr="00EB405D">
        <w:rPr>
          <w:rFonts w:eastAsia="Times New Roman" w:cstheme="minorHAnsi"/>
          <w:lang w:eastAsia="hr-HR"/>
        </w:rPr>
        <w:t>Ariens</w:t>
      </w:r>
      <w:proofErr w:type="spellEnd"/>
      <w:r w:rsidRPr="00EB405D">
        <w:rPr>
          <w:rFonts w:eastAsia="Times New Roman" w:cstheme="minorHAnsi"/>
          <w:lang w:eastAsia="hr-HR"/>
        </w:rPr>
        <w:t xml:space="preserve"> 173,00 eura, Promet i prostor-</w:t>
      </w:r>
      <w:r w:rsidR="00D53B62">
        <w:rPr>
          <w:rFonts w:eastAsia="Times New Roman" w:cstheme="minorHAnsi"/>
          <w:lang w:eastAsia="hr-HR"/>
        </w:rPr>
        <w:t xml:space="preserve"> </w:t>
      </w:r>
      <w:proofErr w:type="spellStart"/>
      <w:r w:rsidRPr="00EB405D">
        <w:rPr>
          <w:rFonts w:eastAsia="Times New Roman" w:cstheme="minorHAnsi"/>
          <w:lang w:eastAsia="hr-HR"/>
        </w:rPr>
        <w:t>usl</w:t>
      </w:r>
      <w:proofErr w:type="spellEnd"/>
      <w:r w:rsidRPr="00EB405D">
        <w:rPr>
          <w:rFonts w:eastAsia="Times New Roman" w:cstheme="minorHAnsi"/>
          <w:lang w:eastAsia="hr-HR"/>
        </w:rPr>
        <w:t>.</w:t>
      </w:r>
      <w:r w:rsidR="00D53B62">
        <w:rPr>
          <w:rFonts w:eastAsia="Times New Roman" w:cstheme="minorHAnsi"/>
          <w:lang w:eastAsia="hr-HR"/>
        </w:rPr>
        <w:t xml:space="preserve"> </w:t>
      </w:r>
      <w:proofErr w:type="spellStart"/>
      <w:r w:rsidR="00D53B62">
        <w:rPr>
          <w:rFonts w:eastAsia="Times New Roman" w:cstheme="minorHAnsi"/>
          <w:lang w:eastAsia="hr-HR"/>
        </w:rPr>
        <w:t>o</w:t>
      </w:r>
      <w:r w:rsidRPr="00EB405D">
        <w:rPr>
          <w:rFonts w:eastAsia="Times New Roman" w:cstheme="minorHAnsi"/>
          <w:lang w:eastAsia="hr-HR"/>
        </w:rPr>
        <w:t>drž</w:t>
      </w:r>
      <w:proofErr w:type="spellEnd"/>
      <w:r w:rsidR="00D53B62">
        <w:rPr>
          <w:rFonts w:eastAsia="Times New Roman" w:cstheme="minorHAnsi"/>
          <w:lang w:eastAsia="hr-HR"/>
        </w:rPr>
        <w:t xml:space="preserve"> </w:t>
      </w:r>
      <w:r w:rsidRPr="00EB405D">
        <w:rPr>
          <w:rFonts w:eastAsia="Times New Roman" w:cstheme="minorHAnsi"/>
          <w:lang w:eastAsia="hr-HR"/>
        </w:rPr>
        <w:t xml:space="preserve">.programa u iznosu 472,84 eura, IN Konzalting u iznosu 132,73 za </w:t>
      </w:r>
      <w:proofErr w:type="spellStart"/>
      <w:r w:rsidRPr="00EB405D">
        <w:rPr>
          <w:rFonts w:eastAsia="Times New Roman" w:cstheme="minorHAnsi"/>
          <w:lang w:eastAsia="hr-HR"/>
        </w:rPr>
        <w:t>usl</w:t>
      </w:r>
      <w:proofErr w:type="spellEnd"/>
      <w:r w:rsidRPr="00EB405D">
        <w:rPr>
          <w:rFonts w:eastAsia="Times New Roman" w:cstheme="minorHAnsi"/>
          <w:lang w:eastAsia="hr-HR"/>
        </w:rPr>
        <w:t>.</w:t>
      </w:r>
      <w:r w:rsidR="00D53B62">
        <w:rPr>
          <w:rFonts w:eastAsia="Times New Roman" w:cstheme="minorHAnsi"/>
          <w:lang w:eastAsia="hr-HR"/>
        </w:rPr>
        <w:t xml:space="preserve"> </w:t>
      </w:r>
      <w:proofErr w:type="spellStart"/>
      <w:r w:rsidRPr="00EB405D">
        <w:rPr>
          <w:rFonts w:eastAsia="Times New Roman" w:cstheme="minorHAnsi"/>
          <w:lang w:eastAsia="hr-HR"/>
        </w:rPr>
        <w:t>posl</w:t>
      </w:r>
      <w:proofErr w:type="spellEnd"/>
      <w:r w:rsidRPr="00EB405D">
        <w:rPr>
          <w:rFonts w:eastAsia="Times New Roman" w:cstheme="minorHAnsi"/>
          <w:lang w:eastAsia="hr-HR"/>
        </w:rPr>
        <w:t>.</w:t>
      </w:r>
      <w:r w:rsidR="00D53B62">
        <w:rPr>
          <w:rFonts w:eastAsia="Times New Roman" w:cstheme="minorHAnsi"/>
          <w:lang w:eastAsia="hr-HR"/>
        </w:rPr>
        <w:t xml:space="preserve"> </w:t>
      </w:r>
      <w:r w:rsidRPr="00EB405D">
        <w:rPr>
          <w:rFonts w:eastAsia="Times New Roman" w:cstheme="minorHAnsi"/>
          <w:lang w:eastAsia="hr-HR"/>
        </w:rPr>
        <w:t>praćenja civilne zaštite. Od ostalih obveza koje preostaju 25.000,00 eura se odnosi na jamčevine-obveze za jamčevine koje su bile uplaćene za ozbiljnost ponude te obveze za naplaćene tuđe prihode</w:t>
      </w:r>
      <w:r w:rsidR="00EB405D" w:rsidRPr="00EB405D">
        <w:rPr>
          <w:rFonts w:eastAsia="Times New Roman" w:cstheme="minorHAnsi"/>
          <w:lang w:eastAsia="hr-HR"/>
        </w:rPr>
        <w:t xml:space="preserve"> u iznosu 3.096,50 eura</w:t>
      </w:r>
      <w:r w:rsidRPr="00EB405D">
        <w:rPr>
          <w:rFonts w:eastAsia="Times New Roman" w:cstheme="minorHAnsi"/>
          <w:lang w:eastAsia="hr-HR"/>
        </w:rPr>
        <w:t>-usluga naplata naknade za uređenje voda za Hrvatske vode</w:t>
      </w:r>
      <w:r w:rsidR="00EB405D" w:rsidRPr="00EB405D">
        <w:rPr>
          <w:rFonts w:eastAsia="Times New Roman" w:cstheme="minorHAnsi"/>
          <w:lang w:eastAsia="hr-HR"/>
        </w:rPr>
        <w:t xml:space="preserve"> koje ćemo im </w:t>
      </w:r>
      <w:r w:rsidR="00EB405D">
        <w:rPr>
          <w:rFonts w:eastAsia="Times New Roman" w:cstheme="minorHAnsi"/>
          <w:lang w:eastAsia="hr-HR"/>
        </w:rPr>
        <w:t>uplatiti</w:t>
      </w:r>
      <w:r w:rsidR="00EB405D" w:rsidRPr="00EB405D">
        <w:rPr>
          <w:rFonts w:eastAsia="Times New Roman" w:cstheme="minorHAnsi"/>
          <w:lang w:eastAsia="hr-HR"/>
        </w:rPr>
        <w:t xml:space="preserve"> u prvih 10 dana sljedećeg mjeseca</w:t>
      </w:r>
      <w:r w:rsidRPr="00EB405D">
        <w:rPr>
          <w:rFonts w:eastAsia="Times New Roman" w:cstheme="minorHAnsi"/>
          <w:lang w:eastAsia="hr-HR"/>
        </w:rPr>
        <w:t>, a Dječji vrtić Jakšić-obveze prema dobavljačima u iznosu 1.869,61 eura.</w:t>
      </w:r>
    </w:p>
    <w:p w14:paraId="2BD2F1C1" w14:textId="77777777" w:rsidR="00EB405D" w:rsidRDefault="00EB405D" w:rsidP="003D46F3">
      <w:pPr>
        <w:spacing w:after="0" w:line="240" w:lineRule="auto"/>
        <w:rPr>
          <w:rFonts w:eastAsia="Times New Roman" w:cstheme="minorHAnsi"/>
          <w:lang w:eastAsia="hr-HR"/>
        </w:rPr>
      </w:pPr>
    </w:p>
    <w:p w14:paraId="238D92A3" w14:textId="77777777" w:rsidR="00034EC9" w:rsidRDefault="00034EC9" w:rsidP="00034EC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r-HR"/>
        </w:rPr>
      </w:pPr>
    </w:p>
    <w:p w14:paraId="5804F215" w14:textId="77777777" w:rsidR="00034EC9" w:rsidRDefault="00034EC9" w:rsidP="00034EC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r-HR"/>
        </w:rPr>
      </w:pPr>
    </w:p>
    <w:p w14:paraId="1F78D434" w14:textId="0E2FE410" w:rsidR="00EB405D" w:rsidRDefault="00034EC9" w:rsidP="00034EC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r-HR"/>
        </w:rPr>
      </w:pPr>
      <w:r w:rsidRPr="00034EC9">
        <w:rPr>
          <w:rFonts w:eastAsia="Times New Roman" w:cstheme="minorHAnsi"/>
          <w:b/>
          <w:bCs/>
          <w:u w:val="single"/>
          <w:lang w:eastAsia="hr-HR"/>
        </w:rPr>
        <w:t>RASPOLOŽIVA SREDSTVA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I STANJE ŽIRO-RAČUNA SA 30.06.2023.</w:t>
      </w:r>
    </w:p>
    <w:p w14:paraId="4BB31977" w14:textId="77777777" w:rsidR="00034EC9" w:rsidRDefault="00034EC9" w:rsidP="00034EC9">
      <w:pPr>
        <w:spacing w:after="0" w:line="240" w:lineRule="auto"/>
        <w:rPr>
          <w:rFonts w:eastAsia="Times New Roman" w:cstheme="minorHAnsi"/>
          <w:lang w:eastAsia="hr-HR"/>
        </w:rPr>
      </w:pPr>
    </w:p>
    <w:p w14:paraId="7522F579" w14:textId="55AB038B" w:rsidR="00034EC9" w:rsidRDefault="00034EC9" w:rsidP="00034EC9">
      <w:r>
        <w:t>Na dan 30.06.2023.godine ostvaren je  višak prihoda i primitaka u iznosu  125.858,19 eura, a višak prihoda i primitaka preneseni  odnosno raspoloživi iz prethodnih godina 299.202,68</w:t>
      </w:r>
      <w:r w:rsidR="00682FD9">
        <w:t xml:space="preserve"> eura</w:t>
      </w:r>
      <w:r>
        <w:t xml:space="preserve">, nakon čega ostaje višak prihoda i primitaka raspoloživ u sljedećem  razdoblju  425.060,87 Eura, od toga Općina Jakšić 419.337,72 eura, a Dječji vrtić Jakšić 5.723,15 eura.                                                        </w:t>
      </w:r>
    </w:p>
    <w:p w14:paraId="59300B1B" w14:textId="220F7668" w:rsidR="00034EC9" w:rsidRDefault="00034EC9" w:rsidP="00034EC9">
      <w:r>
        <w:t>Stanje žiro računa 02. siječnja 2023 .godine iznosilo je 313.532,66 eura, a stanje žiro računa na dan 30.lipnja 202</w:t>
      </w:r>
      <w:r w:rsidR="00AB4D2C">
        <w:t>3</w:t>
      </w:r>
      <w:r>
        <w:t xml:space="preserve">. godine iznosilo je 464.605,29 eura, od toga Općina Jakšić </w:t>
      </w:r>
      <w:r w:rsidR="00D53B62">
        <w:t>448.212,76 eura</w:t>
      </w:r>
      <w:r>
        <w:t xml:space="preserve">, a Dječji  vrtić Jakšić </w:t>
      </w:r>
      <w:r w:rsidR="00D53B62">
        <w:t>16.392,53 eura.</w:t>
      </w:r>
    </w:p>
    <w:p w14:paraId="5176CCE7" w14:textId="77777777" w:rsidR="00034EC9" w:rsidRPr="00034EC9" w:rsidRDefault="00034EC9" w:rsidP="00034EC9">
      <w:pPr>
        <w:spacing w:after="0" w:line="240" w:lineRule="auto"/>
        <w:rPr>
          <w:rFonts w:eastAsia="Times New Roman" w:cstheme="minorHAnsi"/>
          <w:lang w:eastAsia="hr-HR"/>
        </w:rPr>
      </w:pPr>
    </w:p>
    <w:p w14:paraId="22D5756E" w14:textId="77777777" w:rsidR="00034EC9" w:rsidRDefault="00034EC9" w:rsidP="00034EC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r-HR"/>
        </w:rPr>
      </w:pPr>
    </w:p>
    <w:p w14:paraId="05DC682A" w14:textId="77777777" w:rsidR="00034EC9" w:rsidRDefault="00034EC9" w:rsidP="00034EC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r-HR"/>
        </w:rPr>
      </w:pPr>
    </w:p>
    <w:p w14:paraId="2E8A611B" w14:textId="77777777" w:rsidR="00034EC9" w:rsidRPr="00034EC9" w:rsidRDefault="00034EC9" w:rsidP="00034EC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r-HR"/>
        </w:rPr>
      </w:pPr>
    </w:p>
    <w:p w14:paraId="15BF5E00" w14:textId="34A72314" w:rsidR="00EB405D" w:rsidRPr="00EB405D" w:rsidRDefault="00EB405D" w:rsidP="003D46F3">
      <w:pPr>
        <w:spacing w:after="0" w:line="240" w:lineRule="auto"/>
        <w:rPr>
          <w:rFonts w:eastAsia="Times New Roman" w:cstheme="minorHAnsi"/>
          <w:u w:val="single"/>
          <w:lang w:eastAsia="hr-HR"/>
        </w:rPr>
      </w:pP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</w:p>
    <w:p w14:paraId="088715C3" w14:textId="77777777" w:rsidR="003D46F3" w:rsidRPr="003D46F3" w:rsidRDefault="003D46F3" w:rsidP="003D46F3">
      <w:pPr>
        <w:spacing w:after="0" w:line="240" w:lineRule="auto"/>
        <w:jc w:val="center"/>
        <w:rPr>
          <w:rFonts w:eastAsia="Times New Roman" w:cstheme="minorHAnsi"/>
          <w:u w:val="single"/>
          <w:lang w:eastAsia="hr-HR"/>
        </w:rPr>
      </w:pPr>
    </w:p>
    <w:p w14:paraId="6E0C694E" w14:textId="4748FE0A" w:rsidR="003120A5" w:rsidRDefault="003F28C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17A2">
        <w:t xml:space="preserve">                                                                                        </w:t>
      </w:r>
      <w:r w:rsidR="00734B98">
        <w:t xml:space="preserve">        </w:t>
      </w:r>
    </w:p>
    <w:p w14:paraId="7C0BA127" w14:textId="5646AED5" w:rsidR="0040394A" w:rsidRDefault="0040394A"/>
    <w:sectPr w:rsidR="0040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44F7"/>
    <w:multiLevelType w:val="hybridMultilevel"/>
    <w:tmpl w:val="184EE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60889"/>
    <w:multiLevelType w:val="hybridMultilevel"/>
    <w:tmpl w:val="CF267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010B4"/>
    <w:multiLevelType w:val="hybridMultilevel"/>
    <w:tmpl w:val="5F56B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34135">
    <w:abstractNumId w:val="0"/>
  </w:num>
  <w:num w:numId="2" w16cid:durableId="1725906277">
    <w:abstractNumId w:val="2"/>
  </w:num>
  <w:num w:numId="3" w16cid:durableId="4464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5E"/>
    <w:rsid w:val="00031F13"/>
    <w:rsid w:val="00034950"/>
    <w:rsid w:val="00034EC9"/>
    <w:rsid w:val="00067B97"/>
    <w:rsid w:val="0007255E"/>
    <w:rsid w:val="00073D1B"/>
    <w:rsid w:val="000E1515"/>
    <w:rsid w:val="000E60EA"/>
    <w:rsid w:val="000E6131"/>
    <w:rsid w:val="00117E73"/>
    <w:rsid w:val="00136740"/>
    <w:rsid w:val="00143D98"/>
    <w:rsid w:val="001475D0"/>
    <w:rsid w:val="00153306"/>
    <w:rsid w:val="00171881"/>
    <w:rsid w:val="001A75F9"/>
    <w:rsid w:val="002033ED"/>
    <w:rsid w:val="00214117"/>
    <w:rsid w:val="0021735E"/>
    <w:rsid w:val="00221646"/>
    <w:rsid w:val="0024101D"/>
    <w:rsid w:val="002473DB"/>
    <w:rsid w:val="0025195F"/>
    <w:rsid w:val="002618C6"/>
    <w:rsid w:val="002646DD"/>
    <w:rsid w:val="002804E2"/>
    <w:rsid w:val="00286E6C"/>
    <w:rsid w:val="00290788"/>
    <w:rsid w:val="002A0E92"/>
    <w:rsid w:val="002C0397"/>
    <w:rsid w:val="002C1CA3"/>
    <w:rsid w:val="002D03C7"/>
    <w:rsid w:val="002D0BB2"/>
    <w:rsid w:val="002E39C7"/>
    <w:rsid w:val="002E7395"/>
    <w:rsid w:val="002F1923"/>
    <w:rsid w:val="002F74C7"/>
    <w:rsid w:val="002F7AD4"/>
    <w:rsid w:val="003120A5"/>
    <w:rsid w:val="00321F03"/>
    <w:rsid w:val="003277CE"/>
    <w:rsid w:val="0035357F"/>
    <w:rsid w:val="00357EF8"/>
    <w:rsid w:val="003729E3"/>
    <w:rsid w:val="00377B4E"/>
    <w:rsid w:val="003C07A9"/>
    <w:rsid w:val="003C1208"/>
    <w:rsid w:val="003C6673"/>
    <w:rsid w:val="003D0E43"/>
    <w:rsid w:val="003D46F3"/>
    <w:rsid w:val="003D711A"/>
    <w:rsid w:val="003E390E"/>
    <w:rsid w:val="003E55ED"/>
    <w:rsid w:val="003F28CA"/>
    <w:rsid w:val="00400620"/>
    <w:rsid w:val="0040394A"/>
    <w:rsid w:val="0041134B"/>
    <w:rsid w:val="00415E93"/>
    <w:rsid w:val="004246B9"/>
    <w:rsid w:val="00445024"/>
    <w:rsid w:val="00447A13"/>
    <w:rsid w:val="00454D04"/>
    <w:rsid w:val="0046532E"/>
    <w:rsid w:val="004A5CC4"/>
    <w:rsid w:val="004D0C70"/>
    <w:rsid w:val="004D169D"/>
    <w:rsid w:val="004E6D07"/>
    <w:rsid w:val="005112D7"/>
    <w:rsid w:val="00537546"/>
    <w:rsid w:val="005378DB"/>
    <w:rsid w:val="00553DDF"/>
    <w:rsid w:val="00563DC5"/>
    <w:rsid w:val="005A32FE"/>
    <w:rsid w:val="005C3FBC"/>
    <w:rsid w:val="005C72ED"/>
    <w:rsid w:val="005D009C"/>
    <w:rsid w:val="005E633E"/>
    <w:rsid w:val="006025C7"/>
    <w:rsid w:val="0062786B"/>
    <w:rsid w:val="006309A6"/>
    <w:rsid w:val="00671AA1"/>
    <w:rsid w:val="00672D84"/>
    <w:rsid w:val="00675426"/>
    <w:rsid w:val="00682FD9"/>
    <w:rsid w:val="006849E0"/>
    <w:rsid w:val="006B32CC"/>
    <w:rsid w:val="006D7BC4"/>
    <w:rsid w:val="007012AD"/>
    <w:rsid w:val="00711D24"/>
    <w:rsid w:val="0071365C"/>
    <w:rsid w:val="007210F4"/>
    <w:rsid w:val="00734B98"/>
    <w:rsid w:val="0075349B"/>
    <w:rsid w:val="007558BD"/>
    <w:rsid w:val="007754A7"/>
    <w:rsid w:val="00794B57"/>
    <w:rsid w:val="007D7C42"/>
    <w:rsid w:val="007E1462"/>
    <w:rsid w:val="00821FAD"/>
    <w:rsid w:val="00831EC9"/>
    <w:rsid w:val="00844F4A"/>
    <w:rsid w:val="00853D5A"/>
    <w:rsid w:val="00880303"/>
    <w:rsid w:val="00880EEC"/>
    <w:rsid w:val="00886F52"/>
    <w:rsid w:val="008941AD"/>
    <w:rsid w:val="00894637"/>
    <w:rsid w:val="008A07BC"/>
    <w:rsid w:val="008A3392"/>
    <w:rsid w:val="008B6787"/>
    <w:rsid w:val="008C7172"/>
    <w:rsid w:val="008D5F6B"/>
    <w:rsid w:val="008E75ED"/>
    <w:rsid w:val="00936F32"/>
    <w:rsid w:val="00947FEF"/>
    <w:rsid w:val="0095083C"/>
    <w:rsid w:val="009532CF"/>
    <w:rsid w:val="00953985"/>
    <w:rsid w:val="00964534"/>
    <w:rsid w:val="009970A9"/>
    <w:rsid w:val="009B68D8"/>
    <w:rsid w:val="009D605F"/>
    <w:rsid w:val="009D683C"/>
    <w:rsid w:val="009E1896"/>
    <w:rsid w:val="009E4916"/>
    <w:rsid w:val="009F75EC"/>
    <w:rsid w:val="00A14C41"/>
    <w:rsid w:val="00A33FD3"/>
    <w:rsid w:val="00A63988"/>
    <w:rsid w:val="00A86E40"/>
    <w:rsid w:val="00AA024A"/>
    <w:rsid w:val="00AA0351"/>
    <w:rsid w:val="00AB44BC"/>
    <w:rsid w:val="00AB4D2C"/>
    <w:rsid w:val="00AC5859"/>
    <w:rsid w:val="00AD1949"/>
    <w:rsid w:val="00AE3312"/>
    <w:rsid w:val="00B02126"/>
    <w:rsid w:val="00B04E49"/>
    <w:rsid w:val="00B24EC2"/>
    <w:rsid w:val="00B3620D"/>
    <w:rsid w:val="00B454EB"/>
    <w:rsid w:val="00B57D5D"/>
    <w:rsid w:val="00B67AD3"/>
    <w:rsid w:val="00B92D44"/>
    <w:rsid w:val="00B95D47"/>
    <w:rsid w:val="00BA69ED"/>
    <w:rsid w:val="00BE1480"/>
    <w:rsid w:val="00BE569B"/>
    <w:rsid w:val="00C124F4"/>
    <w:rsid w:val="00C221EE"/>
    <w:rsid w:val="00C32A48"/>
    <w:rsid w:val="00C338C2"/>
    <w:rsid w:val="00C43829"/>
    <w:rsid w:val="00C61E75"/>
    <w:rsid w:val="00C802D7"/>
    <w:rsid w:val="00CA3C3C"/>
    <w:rsid w:val="00CC1985"/>
    <w:rsid w:val="00CC4EAF"/>
    <w:rsid w:val="00CC661A"/>
    <w:rsid w:val="00CF192F"/>
    <w:rsid w:val="00CF61DE"/>
    <w:rsid w:val="00D04357"/>
    <w:rsid w:val="00D1712F"/>
    <w:rsid w:val="00D32679"/>
    <w:rsid w:val="00D4649D"/>
    <w:rsid w:val="00D53B62"/>
    <w:rsid w:val="00D60C84"/>
    <w:rsid w:val="00D839E6"/>
    <w:rsid w:val="00DB4954"/>
    <w:rsid w:val="00DE6DA0"/>
    <w:rsid w:val="00DE6F35"/>
    <w:rsid w:val="00E03DCE"/>
    <w:rsid w:val="00E24CAE"/>
    <w:rsid w:val="00E35A66"/>
    <w:rsid w:val="00E62E91"/>
    <w:rsid w:val="00E709B0"/>
    <w:rsid w:val="00E72229"/>
    <w:rsid w:val="00EB405D"/>
    <w:rsid w:val="00EB6293"/>
    <w:rsid w:val="00EC0A9E"/>
    <w:rsid w:val="00EC2AC7"/>
    <w:rsid w:val="00EC5EA7"/>
    <w:rsid w:val="00ED0082"/>
    <w:rsid w:val="00ED01DC"/>
    <w:rsid w:val="00F0377D"/>
    <w:rsid w:val="00F317A2"/>
    <w:rsid w:val="00F412E5"/>
    <w:rsid w:val="00F459A9"/>
    <w:rsid w:val="00F710BC"/>
    <w:rsid w:val="00F77F2E"/>
    <w:rsid w:val="00FA0B07"/>
    <w:rsid w:val="00FB24B7"/>
    <w:rsid w:val="00FB4692"/>
    <w:rsid w:val="00FC3DCD"/>
    <w:rsid w:val="00FD02FA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9505"/>
  <w15:docId w15:val="{1B60BCD5-70B8-4010-8889-AE363826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Marica Marić</cp:lastModifiedBy>
  <cp:revision>5</cp:revision>
  <cp:lastPrinted>2023-09-08T06:44:00Z</cp:lastPrinted>
  <dcterms:created xsi:type="dcterms:W3CDTF">2023-09-08T08:10:00Z</dcterms:created>
  <dcterms:modified xsi:type="dcterms:W3CDTF">2023-09-18T07:59:00Z</dcterms:modified>
</cp:coreProperties>
</file>