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FC9D" w14:textId="1B3548A5" w:rsidR="00E72229" w:rsidRDefault="00E72229">
      <w:r>
        <w:t xml:space="preserve">     </w:t>
      </w:r>
      <w:r w:rsidR="0007255E">
        <w:t xml:space="preserve">  </w:t>
      </w:r>
      <w:r>
        <w:t xml:space="preserve"> </w:t>
      </w:r>
      <w:r w:rsidR="002C1CA3">
        <w:t>POLU</w:t>
      </w:r>
      <w:r>
        <w:t>GODIŠNJI  IZVJEŠTAJ  O  IZVRŠENJU PRO</w:t>
      </w:r>
      <w:r w:rsidR="00FD02FA">
        <w:t>RAČUNA  OPĆINE  JAKŠIĆ  ZA  202</w:t>
      </w:r>
      <w:r w:rsidR="00BA69ED">
        <w:t>2</w:t>
      </w:r>
      <w:r>
        <w:t>. GODINU</w:t>
      </w:r>
    </w:p>
    <w:p w14:paraId="13A6C311" w14:textId="77777777" w:rsidR="0095083C" w:rsidRDefault="0095083C"/>
    <w:p w14:paraId="7F962735" w14:textId="77777777" w:rsidR="00E72229" w:rsidRDefault="00E72229" w:rsidP="000E6131">
      <w:pPr>
        <w:jc w:val="both"/>
      </w:pPr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 w:rsidR="00953985">
        <w:t>, 1/20, 147/20</w:t>
      </w:r>
      <w:r>
        <w:t>)</w:t>
      </w:r>
      <w:r w:rsidR="0062786B">
        <w:t xml:space="preserve"> </w:t>
      </w:r>
      <w:r w:rsidR="00947FEF">
        <w:t>polu</w:t>
      </w:r>
      <w:r>
        <w:t>godišnji  izvještaj o izvršenju Proračuna  Općine Jakšić sadrži:</w:t>
      </w:r>
    </w:p>
    <w:p w14:paraId="3E6B19C2" w14:textId="77777777"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14:paraId="2DC80AE8" w14:textId="77777777"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947FEF">
        <w:t>aciji, te razini odj.ekonom.klas.</w:t>
      </w:r>
    </w:p>
    <w:p w14:paraId="6E57418B" w14:textId="77777777"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14:paraId="247A547A" w14:textId="77777777" w:rsidR="008A3392" w:rsidRDefault="00E709B0" w:rsidP="00880303">
      <w:r>
        <w:t>4 .I</w:t>
      </w:r>
      <w:r w:rsidR="008A3392">
        <w:t>zvještaj o korištenju proračunske zalihe,</w:t>
      </w:r>
    </w:p>
    <w:p w14:paraId="0407A437" w14:textId="77777777"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14:paraId="343387EE" w14:textId="77777777"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14:paraId="37F286E9" w14:textId="77777777" w:rsidR="005378DB" w:rsidRDefault="005378DB" w:rsidP="00880303"/>
    <w:p w14:paraId="6E2E5D20" w14:textId="77777777" w:rsidR="008A3392" w:rsidRDefault="008A3392" w:rsidP="00880303">
      <w:r>
        <w:t>1. OPĆI DIO PRORAČUNA</w:t>
      </w:r>
    </w:p>
    <w:p w14:paraId="03B79595" w14:textId="77777777"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14:paraId="34F21978" w14:textId="77777777"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14:paraId="46C7EE1B" w14:textId="77777777"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14:paraId="7F064FA8" w14:textId="77777777"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14:paraId="302AD5AC" w14:textId="77777777" w:rsidR="0095083C" w:rsidRDefault="0095083C" w:rsidP="00880303">
      <w:r>
        <w:t xml:space="preserve">  -  Račun prihoda i rashoda po funkcijskoj klasifikaciji</w:t>
      </w:r>
    </w:p>
    <w:p w14:paraId="7653E1DA" w14:textId="77777777"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14:paraId="0B0C5525" w14:textId="77777777" w:rsidR="00F412E5" w:rsidRDefault="00F412E5" w:rsidP="00880303">
      <w:r>
        <w:t>2. POSEBNI DIO PRORAČUNA</w:t>
      </w:r>
    </w:p>
    <w:p w14:paraId="732B241C" w14:textId="77777777"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14:paraId="591544CD" w14:textId="77777777" w:rsidR="0095083C" w:rsidRDefault="0095083C" w:rsidP="00880303">
      <w:r>
        <w:t xml:space="preserve">    -  Izvršenje proračuna po programskoj klasifikaciji </w:t>
      </w:r>
    </w:p>
    <w:p w14:paraId="1FFD456A" w14:textId="77777777" w:rsidR="00D839E6" w:rsidRDefault="00D839E6" w:rsidP="00880303">
      <w:r>
        <w:t>3. IZVJEŠTAJ O ZADUŽIVANJU NA DOMAĆEM I STRANOM TRŽIŠTU U NOVCA I KAPITALA</w:t>
      </w:r>
    </w:p>
    <w:p w14:paraId="525CBE49" w14:textId="77777777" w:rsidR="00D839E6" w:rsidRDefault="00D839E6" w:rsidP="00880303">
      <w:r>
        <w:t>Općina Jakšić nije imala zaduživanja .</w:t>
      </w:r>
    </w:p>
    <w:p w14:paraId="4AFCDAFF" w14:textId="77777777" w:rsidR="00D839E6" w:rsidRDefault="00D839E6" w:rsidP="00880303">
      <w:r>
        <w:t>4. IZVJEŠTAJ O KORIŠTENJU PRORAČUNSKE ZALIHE</w:t>
      </w:r>
    </w:p>
    <w:p w14:paraId="616A58BA" w14:textId="77777777" w:rsidR="00D839E6" w:rsidRDefault="00D839E6" w:rsidP="00880303">
      <w:r>
        <w:t>U navedenom razdoblju proračunska zaliha nije korištena.</w:t>
      </w:r>
    </w:p>
    <w:p w14:paraId="47DACD95" w14:textId="77777777" w:rsidR="00D839E6" w:rsidRDefault="00D839E6" w:rsidP="00880303">
      <w:r>
        <w:t>5. IZVJEŠTAJ O DANIM  JAMSTVIMA  I IZDACIMA PO DANIM JAMSTVIMA</w:t>
      </w:r>
    </w:p>
    <w:p w14:paraId="300DAA31" w14:textId="77777777" w:rsidR="00AB44BC" w:rsidRDefault="00D839E6">
      <w:r>
        <w:t xml:space="preserve">U navedenom razdoblju  općina nije davala jamstva. </w:t>
      </w:r>
    </w:p>
    <w:p w14:paraId="15AD86E5" w14:textId="19950B38" w:rsidR="00D60C84" w:rsidRDefault="0062786B">
      <w:r>
        <w:lastRenderedPageBreak/>
        <w:t>6.</w:t>
      </w:r>
      <w:r w:rsidR="0007255E">
        <w:t xml:space="preserve"> OBRAZLOŽENJE OSTVARENJA PRIHODA I PRIMI</w:t>
      </w:r>
      <w:r w:rsidR="002C1CA3">
        <w:t xml:space="preserve">TAKA, RASHODA I IZDATAKA ZA </w:t>
      </w:r>
      <w:r w:rsidR="00D60C84">
        <w:t xml:space="preserve">RAZDOBLJE </w:t>
      </w:r>
      <w:r w:rsidR="003120A5">
        <w:t xml:space="preserve">                                              </w:t>
      </w:r>
      <w:r w:rsidR="009E1896">
        <w:t xml:space="preserve"> </w:t>
      </w:r>
      <w:r w:rsidR="003120A5">
        <w:t xml:space="preserve">        </w:t>
      </w:r>
      <w:r w:rsidR="009E1896">
        <w:t xml:space="preserve">             </w:t>
      </w:r>
    </w:p>
    <w:p w14:paraId="6A1908CB" w14:textId="2F987A14" w:rsidR="009E1896" w:rsidRDefault="009E1896">
      <w:r>
        <w:t xml:space="preserve">     01.01.-30.06.2022.</w:t>
      </w:r>
    </w:p>
    <w:p w14:paraId="3D1CB72A" w14:textId="05DC28E2" w:rsidR="00ED01DC" w:rsidRDefault="00ED01DC">
      <w:r>
        <w:t>PRIHODI I PRIMICI PRORAČUNA</w:t>
      </w:r>
    </w:p>
    <w:p w14:paraId="11AB9409" w14:textId="0E7F5FB6" w:rsidR="00A86E40" w:rsidRDefault="00ED01DC" w:rsidP="000E6131">
      <w:r>
        <w:t>Ukupni  prihodi i primici proračuna za navedeno razdoblje</w:t>
      </w:r>
      <w:r w:rsidR="00FD02FA">
        <w:t xml:space="preserve"> ostvareni su u iznosu 5.</w:t>
      </w:r>
      <w:r w:rsidR="00BA69ED">
        <w:t>753.906,99</w:t>
      </w:r>
      <w:r w:rsidR="00D60C84">
        <w:t xml:space="preserve">kn </w:t>
      </w:r>
      <w:r w:rsidR="00FD02FA">
        <w:t xml:space="preserve">ili </w:t>
      </w:r>
      <w:r w:rsidR="00BA69ED">
        <w:t>110</w:t>
      </w:r>
      <w:r w:rsidR="00073D1B">
        <w:t>% u odnosu na isto razdoblje prethodn</w:t>
      </w:r>
      <w:r w:rsidR="00D60C84">
        <w:t>e godine</w:t>
      </w:r>
      <w:r w:rsidR="00073D1B">
        <w:t xml:space="preserve">. </w:t>
      </w:r>
      <w:r w:rsidR="00FD02FA">
        <w:t xml:space="preserve">Od tog iznosa  </w:t>
      </w:r>
      <w:r w:rsidR="00BA69ED">
        <w:t>5.408.843,08</w:t>
      </w:r>
      <w:r w:rsidR="00A86E40">
        <w:t xml:space="preserve"> kn odnosi</w:t>
      </w:r>
      <w:r w:rsidR="00FD02FA">
        <w:t xml:space="preserve"> se na prihode općine, a </w:t>
      </w:r>
      <w:r w:rsidR="00BA69ED">
        <w:t>345.063,91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FD02FA">
        <w:t xml:space="preserve"> u iznosu od </w:t>
      </w:r>
      <w:r w:rsidR="00BA69ED">
        <w:t>2.464.717,25</w:t>
      </w:r>
      <w:r w:rsidR="00FD02FA">
        <w:t xml:space="preserve"> kn,</w:t>
      </w:r>
      <w:r w:rsidR="00BA69ED">
        <w:t xml:space="preserve"> </w:t>
      </w:r>
      <w:r w:rsidR="00FD02FA">
        <w:t xml:space="preserve">znatno </w:t>
      </w:r>
      <w:r w:rsidR="00BA69ED">
        <w:t xml:space="preserve">veća </w:t>
      </w:r>
      <w:r w:rsidR="00FD02FA">
        <w:t>realizacija</w:t>
      </w:r>
      <w:r w:rsidR="00BA69ED">
        <w:t xml:space="preserve"> 135%</w:t>
      </w:r>
      <w:r w:rsidR="00FD02FA">
        <w:t xml:space="preserve"> u odnosu n</w:t>
      </w:r>
      <w:r w:rsidR="00BA69ED">
        <w:t>a prethodnu godinu</w:t>
      </w:r>
      <w:r w:rsidR="00FD02FA">
        <w:t>.</w:t>
      </w:r>
      <w:r w:rsidR="00073D1B">
        <w:t xml:space="preserve"> </w:t>
      </w:r>
    </w:p>
    <w:p w14:paraId="7E5AE592" w14:textId="48E34A90" w:rsidR="00ED01DC" w:rsidRDefault="00A86E40" w:rsidP="000E6131">
      <w:r>
        <w:t>Ostvarene pomo</w:t>
      </w:r>
      <w:r w:rsidR="00D60C84">
        <w:t xml:space="preserve">ći iz proračuna </w:t>
      </w:r>
      <w:r w:rsidR="00FD02FA">
        <w:t xml:space="preserve">iznose </w:t>
      </w:r>
      <w:r w:rsidR="00BA69ED">
        <w:t>2.425.111,67</w:t>
      </w:r>
      <w:r>
        <w:t xml:space="preserve"> kn,</w:t>
      </w:r>
      <w:r w:rsidR="00FD02FA">
        <w:t xml:space="preserve"> od toga općina 2</w:t>
      </w:r>
      <w:r w:rsidR="00BA69ED">
        <w:t>.416.051,67</w:t>
      </w:r>
      <w:r w:rsidR="00D60C84">
        <w:t xml:space="preserve"> kn,</w:t>
      </w:r>
      <w:r w:rsidR="00947FEF">
        <w:t xml:space="preserve"> a odnose s</w:t>
      </w:r>
      <w:r w:rsidR="00C61E75">
        <w:t xml:space="preserve">e na </w:t>
      </w:r>
      <w:r w:rsidR="00FD02FA">
        <w:t xml:space="preserve">pomoći iz </w:t>
      </w:r>
      <w:proofErr w:type="spellStart"/>
      <w:r w:rsidR="00FD02FA">
        <w:t>Drž.pror.RH</w:t>
      </w:r>
      <w:proofErr w:type="spellEnd"/>
      <w:r w:rsidR="00FD02FA">
        <w:t xml:space="preserve">-tekuće pomoći  </w:t>
      </w:r>
      <w:proofErr w:type="spellStart"/>
      <w:r w:rsidR="00FD02FA">
        <w:t>fisk.izr</w:t>
      </w:r>
      <w:proofErr w:type="spellEnd"/>
      <w:r w:rsidR="00FD02FA">
        <w:t>.-kompenzacijska mjera u iznosu 2.3</w:t>
      </w:r>
      <w:r w:rsidR="00894637">
        <w:t>06.571,42</w:t>
      </w:r>
      <w:r w:rsidR="00F77F2E">
        <w:t xml:space="preserve"> kn</w:t>
      </w:r>
      <w:r w:rsidR="00894637">
        <w:t xml:space="preserve">, </w:t>
      </w:r>
      <w:proofErr w:type="spellStart"/>
      <w:r w:rsidR="00894637">
        <w:t>Min.reg.raz.i</w:t>
      </w:r>
      <w:proofErr w:type="spellEnd"/>
      <w:r w:rsidR="00894637">
        <w:t xml:space="preserve"> FEU (Tekija) za nadoknadu dijela sred.za </w:t>
      </w:r>
      <w:proofErr w:type="spellStart"/>
      <w:r w:rsidR="00894637">
        <w:t>sufin.projekta</w:t>
      </w:r>
      <w:proofErr w:type="spellEnd"/>
      <w:r w:rsidR="00894637">
        <w:t xml:space="preserve"> razvoja vodno komunalne </w:t>
      </w:r>
      <w:proofErr w:type="spellStart"/>
      <w:r w:rsidR="00894637">
        <w:t>infr.</w:t>
      </w:r>
      <w:r w:rsidR="002F1923">
        <w:t>aglomeracije</w:t>
      </w:r>
      <w:proofErr w:type="spellEnd"/>
      <w:r w:rsidR="002F1923">
        <w:t xml:space="preserve">  Pleternica u iznosu 42.035,07 kn</w:t>
      </w:r>
      <w:r w:rsidR="00894637">
        <w:t xml:space="preserve"> </w:t>
      </w:r>
      <w:r w:rsidR="00F77F2E">
        <w:t>i</w:t>
      </w:r>
      <w:r w:rsidR="00FD02FA">
        <w:t xml:space="preserve"> </w:t>
      </w:r>
      <w:proofErr w:type="spellStart"/>
      <w:r w:rsidR="00FD02FA">
        <w:t>Hrv.zavoda</w:t>
      </w:r>
      <w:proofErr w:type="spellEnd"/>
      <w:r w:rsidR="00FD02FA">
        <w:t xml:space="preserve"> za zapošljavanje za javne radove na revitalizaciji </w:t>
      </w:r>
      <w:proofErr w:type="spellStart"/>
      <w:r w:rsidR="00FD02FA">
        <w:t>jav.površina</w:t>
      </w:r>
      <w:proofErr w:type="spellEnd"/>
      <w:r w:rsidR="00FD02FA">
        <w:t xml:space="preserve"> i</w:t>
      </w:r>
      <w:r w:rsidR="00F77F2E">
        <w:t xml:space="preserve"> okoliša u iznosu </w:t>
      </w:r>
      <w:r w:rsidR="002F1923">
        <w:t>67.445,18</w:t>
      </w:r>
      <w:r w:rsidR="00F77F2E">
        <w:t xml:space="preserve"> kn, a </w:t>
      </w:r>
      <w:r w:rsidR="00031F13">
        <w:t xml:space="preserve">Dječji </w:t>
      </w:r>
      <w:r w:rsidR="00F77F2E">
        <w:t xml:space="preserve">vrtić u iznosu </w:t>
      </w:r>
      <w:r w:rsidR="002F1923">
        <w:t>9.060,00</w:t>
      </w:r>
      <w:r w:rsidR="00C61E75">
        <w:t xml:space="preserve"> kn, a odnose se na pomoći od</w:t>
      </w:r>
      <w:r w:rsidR="00F0377D">
        <w:t xml:space="preserve"> </w:t>
      </w:r>
      <w:proofErr w:type="spellStart"/>
      <w:r w:rsidR="00F0377D">
        <w:t>Min.znano</w:t>
      </w:r>
      <w:r w:rsidR="00F77F2E">
        <w:t>sti</w:t>
      </w:r>
      <w:proofErr w:type="spellEnd"/>
      <w:r w:rsidR="00F77F2E">
        <w:t xml:space="preserve">  za predškolski  odgoj.</w:t>
      </w:r>
    </w:p>
    <w:p w14:paraId="00261D1C" w14:textId="19891D3C" w:rsidR="002F74C7" w:rsidRPr="000E6131" w:rsidRDefault="002F74C7" w:rsidP="000E6131">
      <w:r w:rsidRPr="000E6131">
        <w:t>Prihodi od imovi</w:t>
      </w:r>
      <w:r w:rsidR="00454D04">
        <w:t>ne ostvareni su u iznosu 1</w:t>
      </w:r>
      <w:r w:rsidR="002F1923">
        <w:t>71.440,91</w:t>
      </w:r>
      <w:r w:rsidRPr="000E6131">
        <w:t xml:space="preserve"> kn,</w:t>
      </w:r>
      <w:r w:rsidR="00454D04">
        <w:t xml:space="preserve"> </w:t>
      </w:r>
      <w:r w:rsidR="003277CE">
        <w:t>od toga općina 1</w:t>
      </w:r>
      <w:r w:rsidR="002F1923">
        <w:t>71.440,41</w:t>
      </w:r>
      <w:r w:rsidR="003277CE">
        <w:t xml:space="preserve"> kn, a odnose se na prihode</w:t>
      </w:r>
      <w:r w:rsidR="00B02126" w:rsidRPr="000E6131">
        <w:t xml:space="preserve"> </w:t>
      </w:r>
      <w:r w:rsidRPr="000E6131">
        <w:t>od kamata</w:t>
      </w:r>
      <w:r w:rsidR="003277CE">
        <w:t xml:space="preserve"> u iznosu </w:t>
      </w:r>
      <w:r w:rsidR="002F1923">
        <w:t>2,09</w:t>
      </w:r>
      <w:r w:rsidR="00A33FD3">
        <w:t xml:space="preserve"> kn</w:t>
      </w:r>
      <w:r w:rsidRPr="000E6131">
        <w:t>, naknade za koncesije</w:t>
      </w:r>
      <w:r w:rsidR="00A33FD3">
        <w:t xml:space="preserve"> u iznosu</w:t>
      </w:r>
      <w:r w:rsidR="003277CE">
        <w:t xml:space="preserve"> </w:t>
      </w:r>
      <w:r w:rsidR="002F1923">
        <w:t>8.061,43</w:t>
      </w:r>
      <w:r w:rsidR="002E7395">
        <w:t xml:space="preserve"> </w:t>
      </w:r>
      <w:proofErr w:type="spellStart"/>
      <w:r w:rsidR="002E7395">
        <w:t>kn</w:t>
      </w:r>
      <w:r w:rsidRPr="000E6131">
        <w:t>,</w:t>
      </w:r>
      <w:r w:rsidR="007D7C42">
        <w:t>prihode</w:t>
      </w:r>
      <w:proofErr w:type="spellEnd"/>
      <w:r w:rsidR="007D7C42">
        <w:t xml:space="preserve"> od zateznih kamata </w:t>
      </w:r>
      <w:proofErr w:type="spellStart"/>
      <w:r w:rsidR="007D7C42">
        <w:t>kom.naknade</w:t>
      </w:r>
      <w:proofErr w:type="spellEnd"/>
      <w:r w:rsidR="007D7C42">
        <w:t xml:space="preserve"> u iznosu 217,43 kn,</w:t>
      </w:r>
      <w:r w:rsidR="002E7395">
        <w:t xml:space="preserve"> </w:t>
      </w:r>
      <w:r w:rsidRPr="000E6131">
        <w:t xml:space="preserve">prihode od zakupa poljoprivrednog </w:t>
      </w:r>
      <w:r w:rsidR="002E7395">
        <w:t xml:space="preserve"> </w:t>
      </w:r>
      <w:r w:rsidRPr="000E6131">
        <w:t>zemljišta  u vlasništvu RH</w:t>
      </w:r>
      <w:r w:rsidR="003277CE">
        <w:t xml:space="preserve"> u iznosu </w:t>
      </w:r>
      <w:r w:rsidR="007D7C42">
        <w:t>11.187,40</w:t>
      </w:r>
      <w:r w:rsidR="002E7395">
        <w:t xml:space="preserve"> kn</w:t>
      </w:r>
      <w:r w:rsidRPr="000E6131">
        <w:t>,</w:t>
      </w:r>
      <w:r w:rsidR="009D683C" w:rsidRPr="000E6131">
        <w:t xml:space="preserve"> prihode od zakupa poslovnog prostora</w:t>
      </w:r>
      <w:r w:rsidR="002E7395">
        <w:t xml:space="preserve"> u iznosu 4.320 kn</w:t>
      </w:r>
      <w:r w:rsidR="009D683C" w:rsidRPr="000E6131">
        <w:t>, prihode od naknada  za grobno mjesto i grobne god</w:t>
      </w:r>
      <w:r w:rsidR="00B02126" w:rsidRPr="000E6131">
        <w:t>išnje naknade</w:t>
      </w:r>
      <w:r w:rsidR="003277CE">
        <w:t xml:space="preserve"> u iznosu 7</w:t>
      </w:r>
      <w:r w:rsidR="00C221EE">
        <w:t>1</w:t>
      </w:r>
      <w:r w:rsidR="003277CE">
        <w:t>.</w:t>
      </w:r>
      <w:r w:rsidR="00C221EE">
        <w:t>210</w:t>
      </w:r>
      <w:r w:rsidR="002E7395">
        <w:t xml:space="preserve"> kn</w:t>
      </w:r>
      <w:r w:rsidR="00B02126" w:rsidRPr="000E6131">
        <w:t>, prihoda od nakn.za uporabu</w:t>
      </w:r>
      <w:r w:rsidR="009D683C" w:rsidRPr="000E6131">
        <w:t xml:space="preserve">  javnih površina</w:t>
      </w:r>
      <w:r w:rsidR="003277CE">
        <w:t xml:space="preserve"> u iznosu  </w:t>
      </w:r>
      <w:r w:rsidR="00C221EE">
        <w:t>6</w:t>
      </w:r>
      <w:r w:rsidR="003277CE">
        <w:t>1.</w:t>
      </w:r>
      <w:r w:rsidR="003729E3">
        <w:t>196,92</w:t>
      </w:r>
      <w:r w:rsidR="002E7395">
        <w:t xml:space="preserve"> kn</w:t>
      </w:r>
      <w:r w:rsidR="009D683C" w:rsidRPr="000E6131">
        <w:t>,  te prihoda od naknade za zadržavanje nezakonito izgrađenih zgrada</w:t>
      </w:r>
      <w:r w:rsidR="003277CE">
        <w:t xml:space="preserve"> u iznosu </w:t>
      </w:r>
      <w:r w:rsidR="003729E3">
        <w:t>15.245,14</w:t>
      </w:r>
      <w:r w:rsidR="002E7395">
        <w:t xml:space="preserve"> kn</w:t>
      </w:r>
      <w:r w:rsidR="003277CE">
        <w:t xml:space="preserve">, a </w:t>
      </w:r>
      <w:r w:rsidR="003729E3">
        <w:t>0,50</w:t>
      </w:r>
      <w:r w:rsidR="003277CE">
        <w:t xml:space="preserve"> kn se odnosi na prihode </w:t>
      </w:r>
      <w:r w:rsidR="00031F13">
        <w:t xml:space="preserve">Dječjeg </w:t>
      </w:r>
      <w:r w:rsidR="003277CE">
        <w:t>vrtića od kamata.</w:t>
      </w:r>
    </w:p>
    <w:p w14:paraId="51377371" w14:textId="14B3FC94" w:rsidR="009D683C" w:rsidRDefault="009D683C" w:rsidP="000E6131">
      <w:r>
        <w:t xml:space="preserve">Prihodi  </w:t>
      </w:r>
      <w:r w:rsidR="00B02126">
        <w:t xml:space="preserve">od upravnih i </w:t>
      </w:r>
      <w:proofErr w:type="spellStart"/>
      <w:r w:rsidR="00B02126">
        <w:t>administr.pristojbi</w:t>
      </w:r>
      <w:proofErr w:type="spellEnd"/>
      <w:r w:rsidR="00B02126">
        <w:t xml:space="preserve">, pristojbi </w:t>
      </w:r>
      <w:r>
        <w:t>po posebnim  propisima  ostvareni su u izno</w:t>
      </w:r>
      <w:r w:rsidR="003277CE">
        <w:t>su 5</w:t>
      </w:r>
      <w:r w:rsidR="003729E3">
        <w:t>77.939,02</w:t>
      </w:r>
      <w:r>
        <w:t xml:space="preserve"> kn.</w:t>
      </w:r>
      <w:r w:rsidR="00FC3DCD">
        <w:t xml:space="preserve"> Navedeni  prihodi  odnose se </w:t>
      </w:r>
      <w:r w:rsidR="00FC3DCD" w:rsidRPr="000E6131">
        <w:t>na prihode</w:t>
      </w:r>
      <w:r w:rsidR="00AB44BC" w:rsidRPr="000E6131">
        <w:t xml:space="preserve"> </w:t>
      </w:r>
      <w:r w:rsidR="00377B4E" w:rsidRPr="000E6131">
        <w:t xml:space="preserve"> </w:t>
      </w:r>
      <w:r w:rsidR="00FC3DCD" w:rsidRPr="000E6131">
        <w:t>po posebnim</w:t>
      </w:r>
      <w:r w:rsidR="00FC3DCD">
        <w:t xml:space="preserve"> propisima </w:t>
      </w:r>
      <w:r w:rsidR="004D0C70">
        <w:t xml:space="preserve"> i </w:t>
      </w:r>
      <w:proofErr w:type="spellStart"/>
      <w:r w:rsidR="004D0C70">
        <w:t>upr.pristojbe</w:t>
      </w:r>
      <w:proofErr w:type="spellEnd"/>
      <w:r w:rsidR="004D0C70">
        <w:t xml:space="preserve"> </w:t>
      </w:r>
      <w:r w:rsidR="00FC3DCD">
        <w:t xml:space="preserve">u iznosu </w:t>
      </w:r>
      <w:r w:rsidR="003277CE">
        <w:t xml:space="preserve"> 3</w:t>
      </w:r>
      <w:r w:rsidR="003729E3">
        <w:t>55.914,34</w:t>
      </w:r>
      <w:r w:rsidR="00AB44BC">
        <w:t xml:space="preserve"> kn</w:t>
      </w:r>
      <w:r w:rsidR="003277CE">
        <w:t xml:space="preserve">, od toga prihodi općine </w:t>
      </w:r>
      <w:r w:rsidR="003729E3">
        <w:t>40.610,93</w:t>
      </w:r>
      <w:r w:rsidR="00EC2AC7">
        <w:t xml:space="preserve"> kn, a to su vodni dopr</w:t>
      </w:r>
      <w:r w:rsidR="0075349B">
        <w:t>inos</w:t>
      </w:r>
      <w:r w:rsidR="00CC661A">
        <w:t>,</w:t>
      </w:r>
      <w:r w:rsidR="002618C6">
        <w:t xml:space="preserve"> šumski doprinos,</w:t>
      </w:r>
      <w:r w:rsidR="0075349B">
        <w:t xml:space="preserve"> </w:t>
      </w:r>
      <w:r w:rsidR="00CC661A">
        <w:t xml:space="preserve"> </w:t>
      </w:r>
      <w:r w:rsidR="00EC2AC7">
        <w:t>o</w:t>
      </w:r>
      <w:r w:rsidR="0075349B">
        <w:t>st.nes</w:t>
      </w:r>
      <w:r w:rsidR="002618C6">
        <w:t>p.prihodi , a 3</w:t>
      </w:r>
      <w:r w:rsidR="003729E3">
        <w:t>15</w:t>
      </w:r>
      <w:r w:rsidR="002618C6">
        <w:t>.</w:t>
      </w:r>
      <w:r w:rsidR="003729E3">
        <w:t>303,41</w:t>
      </w:r>
      <w:r w:rsidR="00EC2AC7">
        <w:t xml:space="preserve"> kn se odnosi  na prihode </w:t>
      </w:r>
      <w:r w:rsidR="00031F13">
        <w:t>D</w:t>
      </w:r>
      <w:r w:rsidR="00EC2AC7">
        <w:t>ječjeg vrtić</w:t>
      </w:r>
      <w:r w:rsidR="004D0C70">
        <w:t>a  Jakšić od sufinanciranja  smještaja i prehran</w:t>
      </w:r>
      <w:r w:rsidR="002618C6">
        <w:t>e djece koje uplaćuju roditelji, a  prihodi u iznosu  22</w:t>
      </w:r>
      <w:r w:rsidR="003729E3">
        <w:t>2.024,68</w:t>
      </w:r>
      <w:r w:rsidR="002618C6">
        <w:t xml:space="preserve"> kn odnose se na prihode općine  od komunalne naknade u iznosu 1</w:t>
      </w:r>
      <w:r w:rsidR="003729E3">
        <w:t>79.865,02</w:t>
      </w:r>
      <w:r w:rsidR="002618C6">
        <w:t xml:space="preserve"> kn, komunalnog doprinosa za </w:t>
      </w:r>
      <w:proofErr w:type="spellStart"/>
      <w:r w:rsidR="002618C6">
        <w:t>građ</w:t>
      </w:r>
      <w:proofErr w:type="spellEnd"/>
      <w:r w:rsidR="002618C6">
        <w:t xml:space="preserve">. i </w:t>
      </w:r>
      <w:proofErr w:type="spellStart"/>
      <w:r w:rsidR="002618C6">
        <w:t>korišt.objekata</w:t>
      </w:r>
      <w:proofErr w:type="spellEnd"/>
      <w:r w:rsidR="002618C6">
        <w:t xml:space="preserve"> i </w:t>
      </w:r>
      <w:proofErr w:type="spellStart"/>
      <w:r w:rsidR="002618C6">
        <w:t>uređ.kom.infrastrukture</w:t>
      </w:r>
      <w:proofErr w:type="spellEnd"/>
      <w:r w:rsidR="002618C6">
        <w:t xml:space="preserve"> u iznosu </w:t>
      </w:r>
      <w:r w:rsidR="003729E3">
        <w:t>42.159,66</w:t>
      </w:r>
      <w:r w:rsidR="002618C6">
        <w:t xml:space="preserve"> kn.</w:t>
      </w:r>
      <w:r w:rsidR="00AB44BC">
        <w:t xml:space="preserve">                     </w:t>
      </w:r>
      <w:r w:rsidR="00CC661A">
        <w:t xml:space="preserve">                                                                                           </w:t>
      </w:r>
      <w:r w:rsidR="0075349B">
        <w:t xml:space="preserve">                                </w:t>
      </w:r>
    </w:p>
    <w:p w14:paraId="57549FB3" w14:textId="26781937" w:rsidR="00CC1985" w:rsidRDefault="00CC1985" w:rsidP="000E6131">
      <w:r>
        <w:t xml:space="preserve">Prihodi od </w:t>
      </w:r>
      <w:r w:rsidR="00CC661A">
        <w:t xml:space="preserve">pruženih usluga i </w:t>
      </w:r>
      <w:r>
        <w:t>donaci</w:t>
      </w:r>
      <w:r w:rsidR="002618C6">
        <w:t xml:space="preserve">ja  ostvareni su u iznosu </w:t>
      </w:r>
      <w:r w:rsidR="00031F13">
        <w:t>20.700,00</w:t>
      </w:r>
      <w:r w:rsidR="00AB44BC">
        <w:t xml:space="preserve"> kn</w:t>
      </w:r>
      <w:r w:rsidR="002618C6">
        <w:t xml:space="preserve">, </w:t>
      </w:r>
      <w:r w:rsidR="00031F13">
        <w:t>a odnose se na prihode Dječjeg vrtića za program</w:t>
      </w:r>
      <w:r w:rsidR="00B92D44">
        <w:t xml:space="preserve"> engleskog jezika. </w:t>
      </w:r>
    </w:p>
    <w:p w14:paraId="34B93408" w14:textId="784A741A" w:rsidR="00D04357" w:rsidRDefault="007012AD">
      <w:r>
        <w:t>Prihodi od prodaje nefinancijske imov</w:t>
      </w:r>
      <w:r w:rsidR="00B92D44">
        <w:t xml:space="preserve">ine ostvareni   u iznosu </w:t>
      </w:r>
      <w:r w:rsidR="008B6787">
        <w:t>10.821,69</w:t>
      </w:r>
      <w:r>
        <w:t xml:space="preserve"> kn odnose se na prihode</w:t>
      </w:r>
      <w:r w:rsidR="00CC661A">
        <w:t xml:space="preserve"> općine </w:t>
      </w:r>
      <w:r>
        <w:t xml:space="preserve"> od prodaje  poljopriv</w:t>
      </w:r>
      <w:r w:rsidR="005E633E">
        <w:t>rednog</w:t>
      </w:r>
      <w:r w:rsidR="007558BD">
        <w:t xml:space="preserve"> </w:t>
      </w:r>
      <w:r w:rsidR="005E633E">
        <w:t xml:space="preserve"> zemljišta  </w:t>
      </w:r>
      <w:r w:rsidR="008B6787">
        <w:t>0</w:t>
      </w:r>
      <w:r w:rsidR="007558BD">
        <w:t xml:space="preserve"> kn</w:t>
      </w:r>
      <w:r w:rsidR="00B92D44">
        <w:t xml:space="preserve">, građevinskog  zemljišta  </w:t>
      </w:r>
      <w:r w:rsidR="008B6787">
        <w:t>7.812,00</w:t>
      </w:r>
      <w:r w:rsidR="007558BD">
        <w:t xml:space="preserve"> kn </w:t>
      </w:r>
      <w:r w:rsidR="005E633E">
        <w:t xml:space="preserve">i </w:t>
      </w:r>
      <w:r w:rsidR="007558BD">
        <w:t>prihoda</w:t>
      </w:r>
      <w:r>
        <w:t xml:space="preserve"> od </w:t>
      </w:r>
      <w:r w:rsidR="005E633E">
        <w:t xml:space="preserve"> prodaje stanova na koje</w:t>
      </w:r>
      <w:r w:rsidR="005378DB">
        <w:t xml:space="preserve"> postoji </w:t>
      </w:r>
      <w:proofErr w:type="spellStart"/>
      <w:r w:rsidR="005378DB">
        <w:t>stan.pravo</w:t>
      </w:r>
      <w:proofErr w:type="spellEnd"/>
      <w:r w:rsidR="008B6787">
        <w:t xml:space="preserve"> 3.009,69 kn.</w:t>
      </w:r>
    </w:p>
    <w:p w14:paraId="1D3BD031" w14:textId="77777777" w:rsidR="003120A5" w:rsidRDefault="003120A5"/>
    <w:p w14:paraId="0AC208FE" w14:textId="0FD5EEEE" w:rsidR="005E633E" w:rsidRDefault="005E633E">
      <w:r>
        <w:t>RASHODI I IZDACI PRORAČUNA</w:t>
      </w:r>
    </w:p>
    <w:p w14:paraId="50DFB0D8" w14:textId="4E37A5C7" w:rsidR="004E6D07" w:rsidRDefault="005E633E">
      <w:r>
        <w:t>Ostvareni  rashodi</w:t>
      </w:r>
      <w:r w:rsidR="00B92D44">
        <w:t xml:space="preserve"> i izdaci iznose  </w:t>
      </w:r>
      <w:r w:rsidR="008B6787">
        <w:t>4.725.651,34</w:t>
      </w:r>
      <w:r w:rsidR="00136740">
        <w:t xml:space="preserve"> kn</w:t>
      </w:r>
      <w:r w:rsidR="00B92D44">
        <w:t xml:space="preserve"> ili </w:t>
      </w:r>
      <w:r w:rsidR="008B6787">
        <w:t>79</w:t>
      </w:r>
      <w:r w:rsidR="00AB44BC">
        <w:t xml:space="preserve">% u odnosu </w:t>
      </w:r>
      <w:r w:rsidR="00F459A9">
        <w:t xml:space="preserve">na </w:t>
      </w:r>
      <w:r w:rsidR="00CC661A">
        <w:t>isto razdoblje prethodne go</w:t>
      </w:r>
      <w:r w:rsidR="00B92D44">
        <w:t xml:space="preserve">dine.  Od tog  iznosa  </w:t>
      </w:r>
      <w:r w:rsidR="008B6787">
        <w:t>4.403.037,56</w:t>
      </w:r>
      <w:r w:rsidR="00290788">
        <w:t xml:space="preserve"> kn odnosi se na ras</w:t>
      </w:r>
      <w:r w:rsidR="00E24CAE">
        <w:t xml:space="preserve">hode općine, </w:t>
      </w:r>
      <w:r w:rsidR="00B92D44">
        <w:t xml:space="preserve">a </w:t>
      </w:r>
      <w:r w:rsidR="008B6787">
        <w:t>322.613,78</w:t>
      </w:r>
      <w:r w:rsidR="00FF033B">
        <w:t xml:space="preserve"> kn na </w:t>
      </w:r>
      <w:r w:rsidR="00E03DCE">
        <w:t>D</w:t>
      </w:r>
      <w:r w:rsidR="00FF033B">
        <w:t xml:space="preserve">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14:paraId="30902DA1" w14:textId="6C789F36" w:rsidR="00E709B0" w:rsidRDefault="004E6D07" w:rsidP="00E709B0">
      <w:pPr>
        <w:spacing w:after="0" w:line="240" w:lineRule="auto"/>
        <w:jc w:val="both"/>
      </w:pPr>
      <w:r>
        <w:lastRenderedPageBreak/>
        <w:t>Rashodi za zaposlene- z</w:t>
      </w:r>
      <w:r w:rsidR="00290788">
        <w:t>a plaće djelatnika općine, dječjeg vrtića i djelatnike za javne r</w:t>
      </w:r>
      <w:r w:rsidR="00F459A9">
        <w:t>ad</w:t>
      </w:r>
      <w:r w:rsidR="00E24CAE">
        <w:t xml:space="preserve">ove ukupno je </w:t>
      </w:r>
      <w:r w:rsidR="00B92D44">
        <w:t>utrošeno 1.0</w:t>
      </w:r>
      <w:r w:rsidR="00B95D47">
        <w:t>37.429,90</w:t>
      </w:r>
      <w:r w:rsidR="00E709B0">
        <w:t xml:space="preserve"> kn.</w:t>
      </w:r>
    </w:p>
    <w:p w14:paraId="26334731" w14:textId="640C3088"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B92D44">
        <w:t>iznose 1.</w:t>
      </w:r>
      <w:r w:rsidR="00B95D47">
        <w:t xml:space="preserve">453.120,49 </w:t>
      </w:r>
      <w:r>
        <w:t>kn.</w:t>
      </w:r>
      <w:r w:rsidR="0071365C">
        <w:t xml:space="preserve"> </w:t>
      </w:r>
      <w:r w:rsidR="00E709B0">
        <w:t xml:space="preserve">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B95D47">
        <w:t>52.683,09</w:t>
      </w:r>
      <w:r w:rsidR="0071365C">
        <w:t xml:space="preserve"> kn, od </w:t>
      </w:r>
      <w:r w:rsidR="00B92D44">
        <w:t xml:space="preserve">toga općina </w:t>
      </w:r>
      <w:r w:rsidR="00B95D47">
        <w:t>17.636,09</w:t>
      </w:r>
      <w:r w:rsidR="004E6D07">
        <w:t xml:space="preserve"> kn, a </w:t>
      </w:r>
      <w:r w:rsidR="00B95D47">
        <w:t xml:space="preserve">Dječji </w:t>
      </w:r>
      <w:r w:rsidR="004E6D07">
        <w:t xml:space="preserve">vrtić </w:t>
      </w:r>
      <w:r w:rsidR="00B92D44">
        <w:t xml:space="preserve"> </w:t>
      </w:r>
      <w:r w:rsidR="00B95D47">
        <w:t>35.047,00</w:t>
      </w:r>
      <w:r w:rsidR="004E6D07">
        <w:t xml:space="preserve"> kn.</w:t>
      </w:r>
      <w:r w:rsidR="003D0E43">
        <w:t xml:space="preserve"> Zatim rashodi za materijal i ener</w:t>
      </w:r>
      <w:r w:rsidR="00E24CAE">
        <w:t>giju-konto 322 u iznosu</w:t>
      </w:r>
      <w:r w:rsidR="006849E0">
        <w:t xml:space="preserve">  </w:t>
      </w:r>
      <w:r w:rsidR="00ED0082">
        <w:t>341.127,55</w:t>
      </w:r>
      <w:r w:rsidR="006849E0">
        <w:t xml:space="preserve"> kn, od toga općina 1</w:t>
      </w:r>
      <w:r w:rsidR="00ED0082">
        <w:t>97</w:t>
      </w:r>
      <w:r w:rsidR="006849E0">
        <w:t>.</w:t>
      </w:r>
      <w:r w:rsidR="00ED0082">
        <w:t>169,15</w:t>
      </w:r>
      <w:r w:rsidR="005D009C">
        <w:t xml:space="preserve"> kn, a </w:t>
      </w:r>
      <w:r w:rsidR="00ED0082">
        <w:t xml:space="preserve">Dječji </w:t>
      </w:r>
      <w:r w:rsidR="005D009C">
        <w:t>vrtić</w:t>
      </w:r>
      <w:r w:rsidR="006849E0">
        <w:t xml:space="preserve"> </w:t>
      </w:r>
      <w:r w:rsidR="00ED0082">
        <w:t>143.958,40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6849E0">
        <w:t>, plin, gorivo, didaktički materijal</w:t>
      </w:r>
      <w:r w:rsidR="003D0E43">
        <w:t>,</w:t>
      </w:r>
      <w:r w:rsidR="005D009C">
        <w:t xml:space="preserve"> higijenske potrepštine, namirnice,</w:t>
      </w:r>
      <w:r w:rsidR="00F459A9">
        <w:t xml:space="preserve"> </w:t>
      </w:r>
      <w:proofErr w:type="spellStart"/>
      <w:r w:rsidR="00F459A9">
        <w:t>mat.tek.i</w:t>
      </w:r>
      <w:proofErr w:type="spellEnd"/>
      <w:r w:rsidR="00F459A9">
        <w:t xml:space="preserve"> </w:t>
      </w:r>
      <w:proofErr w:type="spellStart"/>
      <w:r w:rsidR="00F459A9">
        <w:t>inv.održ</w:t>
      </w:r>
      <w:proofErr w:type="spellEnd"/>
      <w:r w:rsidR="00F459A9">
        <w:t>.,</w:t>
      </w:r>
      <w:r w:rsidR="00ED0082">
        <w:t xml:space="preserve"> sitan inventar,</w:t>
      </w:r>
      <w:r w:rsidR="003D0E43">
        <w:t xml:space="preserve"> oprema). Zatim rashodi  za usl</w:t>
      </w:r>
      <w:r w:rsidR="00F459A9">
        <w:t>uge-konto 323 u iznosu</w:t>
      </w:r>
      <w:r w:rsidR="006849E0">
        <w:t xml:space="preserve"> </w:t>
      </w:r>
      <w:r w:rsidR="00ED0082">
        <w:t>969.187,62</w:t>
      </w:r>
      <w:r w:rsidR="006849E0">
        <w:t xml:space="preserve"> kn, </w:t>
      </w:r>
      <w:r w:rsidR="003D0E43">
        <w:t>od t</w:t>
      </w:r>
      <w:r w:rsidR="006849E0">
        <w:t>oga općina 8</w:t>
      </w:r>
      <w:r w:rsidR="00ED0082">
        <w:t>81</w:t>
      </w:r>
      <w:r w:rsidR="006849E0">
        <w:t>.</w:t>
      </w:r>
      <w:r w:rsidR="00ED0082">
        <w:t>116,85</w:t>
      </w:r>
      <w:r w:rsidR="003D0E43">
        <w:t xml:space="preserve"> kn, </w:t>
      </w:r>
      <w:r w:rsidR="0035357F">
        <w:t xml:space="preserve">a </w:t>
      </w:r>
      <w:r w:rsidR="00ED0082">
        <w:t xml:space="preserve">Dječji </w:t>
      </w:r>
      <w:r w:rsidR="0035357F">
        <w:t>vrtić</w:t>
      </w:r>
      <w:r w:rsidR="00CC4EAF">
        <w:t xml:space="preserve"> </w:t>
      </w:r>
      <w:r w:rsidR="006849E0">
        <w:t>8</w:t>
      </w:r>
      <w:r w:rsidR="00ED0082">
        <w:t>8.070,77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>, pošte,</w:t>
      </w:r>
      <w:r w:rsidR="00ED0082">
        <w:t xml:space="preserve"> </w:t>
      </w:r>
      <w:r w:rsidR="0035357F">
        <w:t xml:space="preserve">komunalne usluge, intelektualne  </w:t>
      </w:r>
      <w:r w:rsidR="002D03C7">
        <w:t>usluge,</w:t>
      </w:r>
      <w:r w:rsidR="00C338C2">
        <w:t xml:space="preserve"> </w:t>
      </w:r>
      <w:r w:rsidR="006849E0">
        <w:t xml:space="preserve">računalne usluge, </w:t>
      </w:r>
      <w:r w:rsidR="00C338C2">
        <w:t xml:space="preserve">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 O</w:t>
      </w:r>
      <w:r w:rsidR="0035357F">
        <w:t>stali nespomenuti rashodi  poslo</w:t>
      </w:r>
      <w:r w:rsidR="006849E0">
        <w:t xml:space="preserve">vanja-konto 329 u iznosu </w:t>
      </w:r>
      <w:r w:rsidR="00CC4EAF">
        <w:t>90.122,23</w:t>
      </w:r>
      <w:r w:rsidR="0071365C">
        <w:t xml:space="preserve"> kn </w:t>
      </w:r>
      <w:r w:rsidR="0035357F">
        <w:t xml:space="preserve">(naknade članovima predstavničkih tijela, </w:t>
      </w:r>
      <w:r w:rsidR="006849E0">
        <w:t xml:space="preserve"> povjerenstava, </w:t>
      </w:r>
      <w:r w:rsidR="0035357F">
        <w:t>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6849E0">
        <w:t xml:space="preserve"> općina </w:t>
      </w:r>
      <w:r w:rsidR="00CC4EAF">
        <w:t>77</w:t>
      </w:r>
      <w:r w:rsidR="006849E0">
        <w:t>.</w:t>
      </w:r>
      <w:r w:rsidR="00CC4EAF">
        <w:t>636,71</w:t>
      </w:r>
      <w:r w:rsidR="006849E0">
        <w:t xml:space="preserve"> kn, a </w:t>
      </w:r>
      <w:r w:rsidR="00CC4EAF">
        <w:t xml:space="preserve">Dječji </w:t>
      </w:r>
      <w:r w:rsidR="006849E0">
        <w:t>vrtić  1</w:t>
      </w:r>
      <w:r w:rsidR="00CC4EAF">
        <w:t>2.485,52</w:t>
      </w:r>
      <w:r w:rsidR="0035357F">
        <w:t xml:space="preserve"> kn.</w:t>
      </w:r>
    </w:p>
    <w:p w14:paraId="183EE424" w14:textId="74AA8688" w:rsidR="00EC0A9E" w:rsidRDefault="0035357F">
      <w:r>
        <w:t>Financijski rash</w:t>
      </w:r>
      <w:r w:rsidR="00E24CAE">
        <w:t>odi  iz</w:t>
      </w:r>
      <w:r w:rsidR="006849E0">
        <w:t>vršeni su u iznosu 11.</w:t>
      </w:r>
      <w:r w:rsidR="00CC4EAF">
        <w:t>704,66</w:t>
      </w:r>
      <w:r w:rsidR="006849E0">
        <w:t xml:space="preserve"> kn, od toga općina  9.</w:t>
      </w:r>
      <w:r w:rsidR="00CC4EAF">
        <w:t>417,26</w:t>
      </w:r>
      <w:r w:rsidR="00E24CAE">
        <w:t xml:space="preserve"> kn, a </w:t>
      </w:r>
      <w:r w:rsidR="00CC4EAF">
        <w:t xml:space="preserve">Dječji </w:t>
      </w:r>
      <w:r w:rsidR="00E24CAE">
        <w:t xml:space="preserve">vrtić </w:t>
      </w:r>
      <w:r w:rsidR="00A14C41">
        <w:t xml:space="preserve"> </w:t>
      </w:r>
      <w:r w:rsidR="00143D98">
        <w:t>2.287,40</w:t>
      </w:r>
      <w:r>
        <w:t xml:space="preserve"> kn za </w:t>
      </w:r>
      <w:r w:rsidR="00E24CAE">
        <w:t>plaćanje usluga platnog prometa banci i FINI.</w:t>
      </w:r>
      <w:r w:rsidR="00EC0A9E">
        <w:t xml:space="preserve">                                                                                  </w:t>
      </w:r>
      <w:r w:rsidR="009970A9">
        <w:t xml:space="preserve">                            </w:t>
      </w:r>
      <w:r w:rsidR="00EC0A9E">
        <w:t xml:space="preserve">                                                                Pomoći dane unut</w:t>
      </w:r>
      <w:r w:rsidR="00AA024A">
        <w:t>ar općeg proračuna iznose 1</w:t>
      </w:r>
      <w:r w:rsidR="00143D98">
        <w:t>57</w:t>
      </w:r>
      <w:r w:rsidR="00AA024A">
        <w:t>.</w:t>
      </w:r>
      <w:r w:rsidR="00143D98">
        <w:t>727,48</w:t>
      </w:r>
      <w:r w:rsidR="00EC0A9E">
        <w:t xml:space="preserve"> kn – općina,  a odnose se na prijenos </w:t>
      </w:r>
      <w:r w:rsidR="006025C7">
        <w:t xml:space="preserve"> </w:t>
      </w:r>
      <w:r w:rsidR="00EC0A9E">
        <w:t>sred</w:t>
      </w:r>
      <w:r w:rsidR="006025C7">
        <w:t>stava</w:t>
      </w:r>
      <w:r w:rsidR="009E4916">
        <w:t xml:space="preserve"> OŠ</w:t>
      </w:r>
      <w:r w:rsidR="006025C7">
        <w:t xml:space="preserve"> Mladost Jakšić</w:t>
      </w:r>
      <w:r w:rsidR="009E4916">
        <w:t xml:space="preserve"> za </w:t>
      </w:r>
      <w:proofErr w:type="spellStart"/>
      <w:r w:rsidR="009E4916">
        <w:t>sufinanc.programa</w:t>
      </w:r>
      <w:proofErr w:type="spellEnd"/>
      <w:r w:rsidR="009E4916">
        <w:t xml:space="preserve"> produženog boravka </w:t>
      </w:r>
      <w:r w:rsidR="00AA024A">
        <w:t xml:space="preserve"> učenika u školi u iznosu 7</w:t>
      </w:r>
      <w:r w:rsidR="00143D98">
        <w:t>3.336,36</w:t>
      </w:r>
      <w:r w:rsidR="009E4916">
        <w:t xml:space="preserve"> kn, </w:t>
      </w:r>
      <w:r w:rsidR="00143D98">
        <w:t xml:space="preserve">te ŽUC-sufinanciranje izgradnje pješačke staze </w:t>
      </w:r>
      <w:proofErr w:type="spellStart"/>
      <w:r w:rsidR="00143D98">
        <w:t>Treštanovci</w:t>
      </w:r>
      <w:proofErr w:type="spellEnd"/>
      <w:r w:rsidR="00AA024A">
        <w:t xml:space="preserve"> u iznosu </w:t>
      </w:r>
      <w:r w:rsidR="00143D98">
        <w:t>84.391,12</w:t>
      </w:r>
      <w:r w:rsidR="00AA024A">
        <w:t xml:space="preserve"> kn.  </w:t>
      </w:r>
    </w:p>
    <w:p w14:paraId="3FC2FB8A" w14:textId="3C1B6753" w:rsidR="0035357F" w:rsidRDefault="00C32A48">
      <w:r>
        <w:t>Rashodi za naknade građ</w:t>
      </w:r>
      <w:r w:rsidR="0035357F">
        <w:t>anima</w:t>
      </w:r>
      <w:r w:rsidR="002E39C7">
        <w:t xml:space="preserve">  i kućanstvima </w:t>
      </w:r>
      <w:r w:rsidR="000E1515">
        <w:t xml:space="preserve"> i dru</w:t>
      </w:r>
      <w:r w:rsidR="00AA024A">
        <w:t>ge naknade iznose 1</w:t>
      </w:r>
      <w:r w:rsidR="00143D98">
        <w:t>71.823,11</w:t>
      </w:r>
      <w:r w:rsidR="002473DB">
        <w:t xml:space="preserve"> kn</w:t>
      </w:r>
      <w:r w:rsidR="000E1515">
        <w:t xml:space="preserve"> - općina.</w:t>
      </w:r>
      <w:r w:rsidR="002473DB">
        <w:t xml:space="preserve"> Rashodi se odnose na  isplate jednokratnih pomoći građanima i kućanstvima-soc.ugrož.osobe</w:t>
      </w:r>
      <w:r w:rsidR="00AA024A">
        <w:t xml:space="preserve"> u iznosu </w:t>
      </w:r>
      <w:r w:rsidR="00FB24B7">
        <w:t>34</w:t>
      </w:r>
      <w:r w:rsidR="00AA024A">
        <w:t>.000</w:t>
      </w:r>
      <w:r w:rsidR="00FB24B7">
        <w:t>,00</w:t>
      </w:r>
      <w:r w:rsidR="007754A7">
        <w:t xml:space="preserve"> kn</w:t>
      </w:r>
      <w:r w:rsidR="002473DB">
        <w:t>, stipendije učenicima</w:t>
      </w:r>
      <w:r w:rsidR="009F75EC">
        <w:t xml:space="preserve"> u iznosu 10</w:t>
      </w:r>
      <w:r w:rsidR="00FB24B7">
        <w:t>8</w:t>
      </w:r>
      <w:r w:rsidR="009F75EC">
        <w:t>.</w:t>
      </w:r>
      <w:r w:rsidR="003C1208">
        <w:t>0</w:t>
      </w:r>
      <w:r w:rsidR="009F75EC">
        <w:t>00</w:t>
      </w:r>
      <w:r w:rsidR="00FB24B7">
        <w:t>,00</w:t>
      </w:r>
      <w:r w:rsidR="007754A7">
        <w:t xml:space="preserve"> kn</w:t>
      </w:r>
      <w:r w:rsidR="009F75EC">
        <w:t>,</w:t>
      </w:r>
      <w:r>
        <w:t xml:space="preserve"> </w:t>
      </w:r>
      <w:r w:rsidR="00AA024A">
        <w:t xml:space="preserve"> te </w:t>
      </w:r>
      <w:r w:rsidR="002473DB">
        <w:t>sufinanciranje cijene prijevoza učenika srednjih škola</w:t>
      </w:r>
      <w:r w:rsidR="007754A7">
        <w:t xml:space="preserve"> u </w:t>
      </w:r>
      <w:r w:rsidR="00AA024A">
        <w:t xml:space="preserve">iznosu </w:t>
      </w:r>
      <w:r w:rsidR="00FB24B7">
        <w:t>29.823,11</w:t>
      </w:r>
      <w:r w:rsidR="007754A7">
        <w:t xml:space="preserve"> kn</w:t>
      </w:r>
      <w:r w:rsidR="00AA024A">
        <w:t xml:space="preserve">. </w:t>
      </w:r>
    </w:p>
    <w:p w14:paraId="3638BB65" w14:textId="334DA332" w:rsidR="002473DB" w:rsidRDefault="000E1515">
      <w:r>
        <w:t>Ostali rashodi u izn</w:t>
      </w:r>
      <w:r w:rsidR="00AA024A">
        <w:t xml:space="preserve">osu </w:t>
      </w:r>
      <w:r w:rsidR="00FB24B7">
        <w:t>484.206,85</w:t>
      </w:r>
      <w:r w:rsidR="002473DB">
        <w:t xml:space="preserve"> kn iskazani su kao tek</w:t>
      </w:r>
      <w:r w:rsidR="007754A7">
        <w:t>uće donacije za financiran</w:t>
      </w:r>
      <w:r w:rsidR="00AA024A">
        <w:t xml:space="preserve">je udruga  u športu u iznosu </w:t>
      </w:r>
      <w:r w:rsidR="00FB24B7">
        <w:t>190.000,00</w:t>
      </w:r>
      <w:r w:rsidR="007754A7">
        <w:t xml:space="preserve"> kn (NK Jakšić</w:t>
      </w:r>
      <w:r w:rsidR="00A14C41">
        <w:t xml:space="preserve"> </w:t>
      </w:r>
      <w:r w:rsidR="00AA024A">
        <w:t xml:space="preserve"> </w:t>
      </w:r>
      <w:r w:rsidR="00FB24B7">
        <w:t>7</w:t>
      </w:r>
      <w:r w:rsidR="00AA024A">
        <w:t>2.5</w:t>
      </w:r>
      <w:r w:rsidR="007754A7">
        <w:t>00</w:t>
      </w:r>
      <w:r w:rsidR="00FB24B7">
        <w:t>,00</w:t>
      </w:r>
      <w:r w:rsidR="007754A7">
        <w:t xml:space="preserve"> kn, NK Dinamo </w:t>
      </w:r>
      <w:r w:rsidR="00A14C41">
        <w:t xml:space="preserve"> </w:t>
      </w:r>
      <w:proofErr w:type="spellStart"/>
      <w:r w:rsidR="007754A7">
        <w:t>Rajsavac</w:t>
      </w:r>
      <w:proofErr w:type="spellEnd"/>
      <w:r w:rsidR="00A14C41">
        <w:t xml:space="preserve"> </w:t>
      </w:r>
      <w:r w:rsidR="00AA024A">
        <w:t xml:space="preserve"> </w:t>
      </w:r>
      <w:r w:rsidR="00FB24B7">
        <w:t>42</w:t>
      </w:r>
      <w:r w:rsidR="00AA024A">
        <w:t>.</w:t>
      </w:r>
      <w:r w:rsidR="00FB24B7">
        <w:t>5</w:t>
      </w:r>
      <w:r w:rsidR="00AA024A">
        <w:t>00</w:t>
      </w:r>
      <w:r w:rsidR="00FB24B7">
        <w:t>,00</w:t>
      </w:r>
      <w:r w:rsidR="00AA024A">
        <w:t xml:space="preserve"> kn, NK </w:t>
      </w:r>
      <w:proofErr w:type="spellStart"/>
      <w:r w:rsidR="00AA024A">
        <w:t>Eminovci</w:t>
      </w:r>
      <w:proofErr w:type="spellEnd"/>
      <w:r w:rsidR="00AA024A">
        <w:t xml:space="preserve"> </w:t>
      </w:r>
      <w:r w:rsidR="00FB24B7">
        <w:t>32</w:t>
      </w:r>
      <w:r w:rsidR="007754A7">
        <w:t>.</w:t>
      </w:r>
      <w:r w:rsidR="00FB24B7">
        <w:t>5</w:t>
      </w:r>
      <w:r w:rsidR="007754A7">
        <w:t>00</w:t>
      </w:r>
      <w:r w:rsidR="00FB24B7">
        <w:t>,00</w:t>
      </w:r>
      <w:r w:rsidR="007754A7">
        <w:t xml:space="preserve"> kn, MNK Jakšić</w:t>
      </w:r>
      <w:r w:rsidR="00A14C41">
        <w:t xml:space="preserve"> </w:t>
      </w:r>
      <w:r w:rsidR="00AA024A">
        <w:t>1</w:t>
      </w:r>
      <w:r w:rsidR="00FB24B7">
        <w:t>3</w:t>
      </w:r>
      <w:r w:rsidR="00AA024A">
        <w:t>.</w:t>
      </w:r>
      <w:r w:rsidR="00FB24B7">
        <w:t>0</w:t>
      </w:r>
      <w:r w:rsidR="002804E2">
        <w:t>00</w:t>
      </w:r>
      <w:r w:rsidR="00FB24B7">
        <w:t>,00</w:t>
      </w:r>
      <w:r w:rsidR="002804E2">
        <w:t xml:space="preserve"> kn, </w:t>
      </w:r>
      <w:r w:rsidR="007754A7">
        <w:t xml:space="preserve">ŠRD Zelena laguna </w:t>
      </w:r>
      <w:r w:rsidR="00FB24B7">
        <w:t>7</w:t>
      </w:r>
      <w:r w:rsidR="007754A7">
        <w:t>.000</w:t>
      </w:r>
      <w:r w:rsidR="00FB24B7">
        <w:t>,00</w:t>
      </w:r>
      <w:r w:rsidR="007754A7">
        <w:t xml:space="preserve"> kn, ŠRD Slavonac </w:t>
      </w:r>
      <w:r w:rsidR="00FB24B7">
        <w:t>9</w:t>
      </w:r>
      <w:r w:rsidR="007754A7">
        <w:t>.</w:t>
      </w:r>
      <w:r w:rsidR="009F75EC">
        <w:t>000</w:t>
      </w:r>
      <w:r w:rsidR="00FB24B7">
        <w:t>,00</w:t>
      </w:r>
      <w:r w:rsidR="009F75EC">
        <w:t xml:space="preserve"> kn, Lovačko društvo Seljak </w:t>
      </w:r>
      <w:r w:rsidR="00FB24B7">
        <w:t>7</w:t>
      </w:r>
      <w:r w:rsidR="007754A7">
        <w:t>.</w:t>
      </w:r>
      <w:r w:rsidR="00FB24B7">
        <w:t>5</w:t>
      </w:r>
      <w:r w:rsidR="007754A7">
        <w:t>00</w:t>
      </w:r>
      <w:r w:rsidR="00FB24B7">
        <w:t>,00</w:t>
      </w:r>
      <w:r w:rsidR="007754A7">
        <w:t xml:space="preserve"> kn</w:t>
      </w:r>
      <w:r w:rsidR="009F75EC">
        <w:t>,</w:t>
      </w:r>
      <w:r w:rsidR="00AA024A">
        <w:t xml:space="preserve"> ŠRU Šaran  6</w:t>
      </w:r>
      <w:r w:rsidR="009F75EC">
        <w:t>.000</w:t>
      </w:r>
      <w:r w:rsidR="00FB24B7">
        <w:t>,00</w:t>
      </w:r>
      <w:r w:rsidR="009F75EC">
        <w:t xml:space="preserve"> kn</w:t>
      </w:r>
      <w:r w:rsidR="007754A7">
        <w:t>)</w:t>
      </w:r>
      <w:r w:rsidR="002473DB">
        <w:t>,</w:t>
      </w:r>
      <w:r w:rsidR="009F75EC">
        <w:t xml:space="preserve"> </w:t>
      </w:r>
      <w:r w:rsidR="002804E2">
        <w:t xml:space="preserve"> te tekuće donacije za financiranje udruga u kult</w:t>
      </w:r>
      <w:r w:rsidR="009F75EC">
        <w:t>ur</w:t>
      </w:r>
      <w:r w:rsidR="00AA024A">
        <w:t xml:space="preserve">i i </w:t>
      </w:r>
      <w:proofErr w:type="spellStart"/>
      <w:r w:rsidR="00AA024A">
        <w:t>društv.djelat</w:t>
      </w:r>
      <w:proofErr w:type="spellEnd"/>
      <w:r w:rsidR="00AA024A">
        <w:t xml:space="preserve">. u iznosu </w:t>
      </w:r>
      <w:r w:rsidR="00FB24B7">
        <w:t>70</w:t>
      </w:r>
      <w:r w:rsidR="00AA024A">
        <w:t>.</w:t>
      </w:r>
      <w:r w:rsidR="00FB24B7">
        <w:t>5</w:t>
      </w:r>
      <w:r w:rsidR="00AA024A">
        <w:t>00</w:t>
      </w:r>
      <w:r w:rsidR="00FB24B7">
        <w:t>,00</w:t>
      </w:r>
      <w:r w:rsidR="002804E2">
        <w:t xml:space="preserve"> kn (</w:t>
      </w:r>
      <w:r w:rsidR="00886F52">
        <w:t>Matica umirovljenika</w:t>
      </w:r>
      <w:r w:rsidR="00AA024A">
        <w:t xml:space="preserve"> </w:t>
      </w:r>
      <w:r w:rsidR="00FB24B7">
        <w:t>Jakšić</w:t>
      </w:r>
      <w:r w:rsidR="00AA024A">
        <w:t xml:space="preserve"> </w:t>
      </w:r>
      <w:r w:rsidR="00FB24B7">
        <w:t>8</w:t>
      </w:r>
      <w:r w:rsidR="00AA024A">
        <w:t>.</w:t>
      </w:r>
      <w:r w:rsidR="00FB24B7">
        <w:t>5</w:t>
      </w:r>
      <w:r w:rsidR="00AA024A">
        <w:t>00</w:t>
      </w:r>
      <w:r w:rsidR="00FB24B7">
        <w:t>,00</w:t>
      </w:r>
      <w:r w:rsidR="00AA024A">
        <w:t xml:space="preserve"> kn, Matica Slovaka </w:t>
      </w:r>
      <w:r w:rsidR="00FB24B7">
        <w:t>10</w:t>
      </w:r>
      <w:r w:rsidR="00886F52">
        <w:t>.000</w:t>
      </w:r>
      <w:r w:rsidR="00FB24B7">
        <w:t>,00</w:t>
      </w:r>
      <w:r w:rsidR="00886F52">
        <w:t xml:space="preserve"> kn, Udruga</w:t>
      </w:r>
      <w:r w:rsidR="00DE6DA0">
        <w:t xml:space="preserve"> </w:t>
      </w:r>
      <w:r w:rsidR="00AA024A">
        <w:t>Okret  4</w:t>
      </w:r>
      <w:r w:rsidR="00DE6DA0">
        <w:t>.000</w:t>
      </w:r>
      <w:r w:rsidR="00FB24B7">
        <w:t>,00</w:t>
      </w:r>
      <w:r w:rsidR="00DE6DA0">
        <w:t xml:space="preserve"> k</w:t>
      </w:r>
      <w:proofErr w:type="spellStart"/>
      <w:r w:rsidR="00DE6DA0">
        <w:t>n,</w:t>
      </w:r>
      <w:r w:rsidR="00AA024A">
        <w:t>Udr.Ledina</w:t>
      </w:r>
      <w:proofErr w:type="spellEnd"/>
      <w:r w:rsidR="00AA024A">
        <w:t xml:space="preserve">  </w:t>
      </w:r>
      <w:r w:rsidR="00034950">
        <w:t>5</w:t>
      </w:r>
      <w:r w:rsidR="00886F52">
        <w:t>.000</w:t>
      </w:r>
      <w:r w:rsidR="00034950">
        <w:t>,00</w:t>
      </w:r>
      <w:r w:rsidR="00886F52">
        <w:t xml:space="preserve"> kn, Glazba </w:t>
      </w:r>
      <w:r w:rsidR="009F75EC">
        <w:t xml:space="preserve"> </w:t>
      </w:r>
      <w:r w:rsidR="00886F52">
        <w:t>Jakšić</w:t>
      </w:r>
      <w:r w:rsidR="00AA024A">
        <w:t xml:space="preserve">  8.</w:t>
      </w:r>
      <w:r w:rsidR="00034950">
        <w:t>5</w:t>
      </w:r>
      <w:r w:rsidR="00AA024A">
        <w:t>00</w:t>
      </w:r>
      <w:r w:rsidR="00034950">
        <w:t>,00</w:t>
      </w:r>
      <w:r w:rsidR="00AA024A">
        <w:t xml:space="preserve"> kn, HKUD Slavonija 2</w:t>
      </w:r>
      <w:r w:rsidR="00034950">
        <w:t>2</w:t>
      </w:r>
      <w:r w:rsidR="00886F52">
        <w:t>.</w:t>
      </w:r>
      <w:r w:rsidR="00034950">
        <w:t>5</w:t>
      </w:r>
      <w:r w:rsidR="00886F52">
        <w:t>00</w:t>
      </w:r>
      <w:r w:rsidR="00034950">
        <w:t>,00</w:t>
      </w:r>
      <w:r w:rsidR="00886F52">
        <w:t xml:space="preserve"> kn</w:t>
      </w:r>
      <w:r w:rsidR="009F75EC">
        <w:t xml:space="preserve">, </w:t>
      </w:r>
      <w:proofErr w:type="spellStart"/>
      <w:r w:rsidR="009F75EC">
        <w:t>Udr.Humanum</w:t>
      </w:r>
      <w:proofErr w:type="spellEnd"/>
      <w:r w:rsidR="009F75EC">
        <w:t xml:space="preserve"> </w:t>
      </w:r>
      <w:r w:rsidR="00AA024A">
        <w:t xml:space="preserve"> </w:t>
      </w:r>
      <w:r w:rsidR="00034950">
        <w:t>5</w:t>
      </w:r>
      <w:r w:rsidR="009F75EC">
        <w:t>.000</w:t>
      </w:r>
      <w:r w:rsidR="00034950">
        <w:t>,00</w:t>
      </w:r>
      <w:r w:rsidR="009F75EC">
        <w:t xml:space="preserve"> kn</w:t>
      </w:r>
      <w:r w:rsidR="00034950">
        <w:t>, Udruga mladih Jakšić 7.000,00 kn</w:t>
      </w:r>
      <w:r w:rsidR="00886F52">
        <w:t xml:space="preserve">), </w:t>
      </w:r>
      <w:r w:rsidR="009F75EC">
        <w:t xml:space="preserve"> </w:t>
      </w:r>
      <w:r w:rsidR="002473DB">
        <w:t xml:space="preserve"> pol</w:t>
      </w:r>
      <w:r w:rsidR="00F710BC">
        <w:t>itičkim strankama</w:t>
      </w:r>
      <w:r w:rsidR="00675426">
        <w:t xml:space="preserve">  u iznosu </w:t>
      </w:r>
      <w:r w:rsidR="00AA024A">
        <w:t xml:space="preserve"> 1</w:t>
      </w:r>
      <w:r w:rsidR="00034950">
        <w:t>3</w:t>
      </w:r>
      <w:r w:rsidR="00675426">
        <w:t>.</w:t>
      </w:r>
      <w:r w:rsidR="00034950">
        <w:t>3</w:t>
      </w:r>
      <w:r w:rsidR="00675426">
        <w:t>00</w:t>
      </w:r>
      <w:r w:rsidR="00034950">
        <w:t>,00</w:t>
      </w:r>
      <w:r w:rsidR="00886F52">
        <w:t xml:space="preserve"> kn, </w:t>
      </w:r>
      <w:r w:rsidR="003C6673">
        <w:t xml:space="preserve"> DVD</w:t>
      </w:r>
      <w:r w:rsidR="00AA024A">
        <w:t xml:space="preserve"> Jakšić u iznosu </w:t>
      </w:r>
      <w:r w:rsidR="00034950">
        <w:t>10</w:t>
      </w:r>
      <w:r w:rsidR="00886F52">
        <w:t>0.000</w:t>
      </w:r>
      <w:r w:rsidR="00034950">
        <w:t>,00</w:t>
      </w:r>
      <w:r w:rsidR="00886F52">
        <w:t xml:space="preserve"> kn</w:t>
      </w:r>
      <w:r w:rsidR="00286E6C">
        <w:t xml:space="preserve">, </w:t>
      </w:r>
      <w:r w:rsidR="00034950">
        <w:t xml:space="preserve">Vatrogasna zajednica </w:t>
      </w:r>
      <w:proofErr w:type="spellStart"/>
      <w:r w:rsidR="00034950">
        <w:t>Požeštine</w:t>
      </w:r>
      <w:proofErr w:type="spellEnd"/>
      <w:r w:rsidR="00675426">
        <w:t xml:space="preserve"> u iznosu </w:t>
      </w:r>
      <w:r w:rsidR="00034950">
        <w:t>1</w:t>
      </w:r>
      <w:r w:rsidR="00675426">
        <w:t>0.000</w:t>
      </w:r>
      <w:r w:rsidR="00034950">
        <w:t>,00</w:t>
      </w:r>
      <w:r w:rsidR="00286E6C">
        <w:t xml:space="preserve"> kn, sponzorstva , man</w:t>
      </w:r>
      <w:r w:rsidR="00675426">
        <w:t xml:space="preserve">ifestacije, priredbe u iznosu </w:t>
      </w:r>
      <w:r w:rsidR="00034950">
        <w:t>9</w:t>
      </w:r>
      <w:r w:rsidR="00AA024A">
        <w:t>.5</w:t>
      </w:r>
      <w:r w:rsidR="00286E6C">
        <w:t>00</w:t>
      </w:r>
      <w:r w:rsidR="00034950">
        <w:t>,00</w:t>
      </w:r>
      <w:r w:rsidR="00286E6C">
        <w:t xml:space="preserve"> kn,  </w:t>
      </w:r>
      <w:r w:rsidR="00675426">
        <w:t>G</w:t>
      </w:r>
      <w:r w:rsidR="003C6673">
        <w:t>orska služba spašavanja</w:t>
      </w:r>
      <w:r w:rsidR="00286E6C">
        <w:t xml:space="preserve"> u iznosu 6.000</w:t>
      </w:r>
      <w:r w:rsidR="00034950">
        <w:t>,00</w:t>
      </w:r>
      <w:r w:rsidR="00286E6C">
        <w:t>kn</w:t>
      </w:r>
      <w:r w:rsidR="003C6673">
        <w:t>,</w:t>
      </w:r>
      <w:r w:rsidR="00DE6DA0">
        <w:t xml:space="preserve"> </w:t>
      </w:r>
      <w:r w:rsidR="00286E6C">
        <w:t>Crven</w:t>
      </w:r>
      <w:r w:rsidR="00DE6DA0">
        <w:t xml:space="preserve">i križ i </w:t>
      </w:r>
      <w:proofErr w:type="spellStart"/>
      <w:r w:rsidR="00DE6DA0">
        <w:t>sl.</w:t>
      </w:r>
      <w:r w:rsidR="0021735E">
        <w:t>traženja</w:t>
      </w:r>
      <w:proofErr w:type="spellEnd"/>
      <w:r w:rsidR="0021735E">
        <w:t xml:space="preserve"> u iznosu 28.000</w:t>
      </w:r>
      <w:r w:rsidR="00034950">
        <w:t>,00</w:t>
      </w:r>
      <w:r w:rsidR="0021735E">
        <w:t xml:space="preserve"> kn, turistička zajednica područja  „Zlatni Papuk“</w:t>
      </w:r>
      <w:r w:rsidR="002A0E92">
        <w:t xml:space="preserve"> u iznosu </w:t>
      </w:r>
      <w:r w:rsidR="00034950">
        <w:t>33</w:t>
      </w:r>
      <w:r w:rsidR="002A0E92">
        <w:t>.000</w:t>
      </w:r>
      <w:r w:rsidR="00034950">
        <w:t>,00</w:t>
      </w:r>
      <w:r w:rsidR="002A0E92">
        <w:t xml:space="preserve"> kn</w:t>
      </w:r>
      <w:r w:rsidR="0021735E">
        <w:t xml:space="preserve">, </w:t>
      </w:r>
      <w:r w:rsidR="00DE6DA0">
        <w:t xml:space="preserve">kap.pom.Tekiji za sufinanciranje razvoja  </w:t>
      </w:r>
      <w:proofErr w:type="spellStart"/>
      <w:r w:rsidR="00DE6DA0">
        <w:t>vodnokomunalne</w:t>
      </w:r>
      <w:proofErr w:type="spellEnd"/>
      <w:r w:rsidR="00DE6DA0">
        <w:t xml:space="preserve"> infrastrukture  Aglomeracija  Pleternica</w:t>
      </w:r>
      <w:r w:rsidR="003C6673">
        <w:t xml:space="preserve"> </w:t>
      </w:r>
      <w:r w:rsidR="0021735E">
        <w:t xml:space="preserve"> u iznosu </w:t>
      </w:r>
      <w:r w:rsidR="00034950">
        <w:t>23</w:t>
      </w:r>
      <w:r w:rsidR="0021735E">
        <w:t>.</w:t>
      </w:r>
      <w:r w:rsidR="00034950">
        <w:t>906,85</w:t>
      </w:r>
      <w:r w:rsidR="00DE6DA0">
        <w:t xml:space="preserve"> kn</w:t>
      </w:r>
      <w:r w:rsidR="002A0E92">
        <w:t xml:space="preserve">, </w:t>
      </w:r>
      <w:r w:rsidR="003C6673">
        <w:t xml:space="preserve">a </w:t>
      </w:r>
      <w:r w:rsidR="00C43829">
        <w:t xml:space="preserve">Dječji </w:t>
      </w:r>
      <w:r w:rsidR="003C6673">
        <w:t>vrtić  0</w:t>
      </w:r>
      <w:r w:rsidR="00F710BC">
        <w:t xml:space="preserve"> kn.</w:t>
      </w:r>
    </w:p>
    <w:p w14:paraId="3979D880" w14:textId="42E87215" w:rsidR="003F28CA" w:rsidRDefault="002473DB">
      <w:r>
        <w:t xml:space="preserve">Za nabavu nefinancijske imovine ostvareni </w:t>
      </w:r>
      <w:r w:rsidR="002A0E92">
        <w:t>su rashodi u iznosu od 1.</w:t>
      </w:r>
      <w:r w:rsidR="00C43829">
        <w:t>409.638,85</w:t>
      </w:r>
      <w:r w:rsidR="00F710BC">
        <w:t xml:space="preserve"> kn</w:t>
      </w:r>
      <w:r w:rsidR="005C3FBC">
        <w:t xml:space="preserve"> </w:t>
      </w:r>
      <w:r w:rsidR="00C43829">
        <w:t>–</w:t>
      </w:r>
      <w:r w:rsidR="007210F4">
        <w:t xml:space="preserve"> </w:t>
      </w:r>
      <w:r w:rsidR="00C43829">
        <w:t xml:space="preserve">od toga </w:t>
      </w:r>
      <w:r w:rsidR="007210F4">
        <w:t xml:space="preserve">općina </w:t>
      </w:r>
      <w:r w:rsidR="001A75F9">
        <w:t>za</w:t>
      </w:r>
      <w:r w:rsidR="005C3FBC">
        <w:t xml:space="preserve"> izgradnj</w:t>
      </w:r>
      <w:r w:rsidR="00C43829">
        <w:t>u</w:t>
      </w:r>
      <w:r w:rsidR="001A75F9">
        <w:t xml:space="preserve"> građevinskih objek</w:t>
      </w:r>
      <w:r w:rsidR="00DE6DA0">
        <w:t>ata-konto 421 u izn</w:t>
      </w:r>
      <w:r w:rsidR="005C3FBC">
        <w:t xml:space="preserve">osu </w:t>
      </w:r>
      <w:r w:rsidR="00C43829">
        <w:t>1.298.057,60</w:t>
      </w:r>
      <w:r w:rsidR="003C6673">
        <w:t xml:space="preserve"> kn (</w:t>
      </w:r>
      <w:r w:rsidR="00321F03">
        <w:t xml:space="preserve"> gospodarska zona-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24101D">
        <w:t xml:space="preserve"> </w:t>
      </w:r>
      <w:r w:rsidR="005C3FBC">
        <w:t xml:space="preserve"> 1</w:t>
      </w:r>
      <w:r w:rsidR="00C43829">
        <w:t>.059.083,20</w:t>
      </w:r>
      <w:r w:rsidR="005C3FBC">
        <w:t xml:space="preserve"> kn</w:t>
      </w:r>
      <w:r w:rsidR="00CF192F">
        <w:t>, izgradnja društvenog doma stanica Jakšić 238.974,40 kn)</w:t>
      </w:r>
      <w:r w:rsidR="001A75F9">
        <w:t>. Zatim  nabava o</w:t>
      </w:r>
      <w:r w:rsidR="009D605F">
        <w:t>p</w:t>
      </w:r>
      <w:r w:rsidR="00171881">
        <w:t xml:space="preserve">reme-konto 422  u iznosu </w:t>
      </w:r>
      <w:r w:rsidR="00CF192F">
        <w:t>24.600,00</w:t>
      </w:r>
      <w:r w:rsidR="00171881">
        <w:t xml:space="preserve"> kn,</w:t>
      </w:r>
      <w:r w:rsidR="00CA3C3C">
        <w:t xml:space="preserve"> </w:t>
      </w:r>
      <w:r w:rsidR="00CF192F">
        <w:t xml:space="preserve">od toga Općina  7.900,00 kn </w:t>
      </w:r>
      <w:r w:rsidR="00171881">
        <w:t>(</w:t>
      </w:r>
      <w:r w:rsidR="00CF192F">
        <w:t xml:space="preserve">motorni </w:t>
      </w:r>
      <w:proofErr w:type="spellStart"/>
      <w:r w:rsidR="00CF192F">
        <w:t>kresač</w:t>
      </w:r>
      <w:proofErr w:type="spellEnd"/>
      <w:r w:rsidR="00CA3C3C">
        <w:t>)</w:t>
      </w:r>
      <w:r w:rsidR="00CF192F">
        <w:t>, a Dječji vrtić 16.700,00 kn</w:t>
      </w:r>
      <w:r w:rsidR="000E60EA">
        <w:t xml:space="preserve"> za kupnju namještaja.</w:t>
      </w:r>
      <w:r w:rsidR="00C802D7">
        <w:t xml:space="preserve"> Zatim dodatna  ulaganja na </w:t>
      </w:r>
      <w:proofErr w:type="spellStart"/>
      <w:r w:rsidR="00C802D7">
        <w:t>građ.objektima</w:t>
      </w:r>
      <w:proofErr w:type="spellEnd"/>
      <w:r w:rsidR="00C802D7">
        <w:t xml:space="preserve"> –konto  451</w:t>
      </w:r>
      <w:r w:rsidR="003F28CA">
        <w:t xml:space="preserve"> </w:t>
      </w:r>
      <w:r w:rsidR="00C802D7">
        <w:t xml:space="preserve">u iznosu </w:t>
      </w:r>
      <w:r w:rsidR="000E60EA">
        <w:t>86.981,25</w:t>
      </w:r>
      <w:r w:rsidR="00C802D7">
        <w:t xml:space="preserve"> kn (</w:t>
      </w:r>
      <w:r w:rsidR="000E60EA">
        <w:t xml:space="preserve">sanacija nogostupa Jakšić Osječka ulica) </w:t>
      </w:r>
      <w:r w:rsidR="00C802D7">
        <w:t>.</w:t>
      </w:r>
      <w:r w:rsidR="003F28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7A2">
        <w:t xml:space="preserve">                                                                                        </w:t>
      </w:r>
      <w:r w:rsidR="00734B98">
        <w:t xml:space="preserve">         </w:t>
      </w:r>
    </w:p>
    <w:p w14:paraId="197F52C4" w14:textId="77777777" w:rsidR="003120A5" w:rsidRDefault="003120A5"/>
    <w:p w14:paraId="6E0C694E" w14:textId="77777777" w:rsidR="003120A5" w:rsidRDefault="003120A5"/>
    <w:p w14:paraId="3B07D530" w14:textId="703AFA0B" w:rsidR="003120A5" w:rsidRDefault="003C07A9">
      <w:r>
        <w:lastRenderedPageBreak/>
        <w:t>Obveze na</w:t>
      </w:r>
      <w:r w:rsidR="0041134B">
        <w:t xml:space="preserve"> dan 30.06.202</w:t>
      </w:r>
      <w:r w:rsidR="000E60EA">
        <w:t>2</w:t>
      </w:r>
      <w:r>
        <w:t>.</w:t>
      </w:r>
      <w:r w:rsidR="00CA3C3C">
        <w:t xml:space="preserve"> </w:t>
      </w:r>
      <w:r>
        <w:t>godine su o</w:t>
      </w:r>
      <w:r w:rsidR="0041134B">
        <w:t xml:space="preserve">stale neplaćene u iznosu </w:t>
      </w:r>
      <w:r w:rsidR="000E60EA">
        <w:t>115.374,3</w:t>
      </w:r>
      <w:r w:rsidR="003F28CA">
        <w:t xml:space="preserve"> </w:t>
      </w:r>
      <w:r>
        <w:t>kn, o</w:t>
      </w:r>
      <w:r w:rsidR="0041134B">
        <w:t xml:space="preserve">d toga </w:t>
      </w:r>
      <w:r w:rsidR="003120A5">
        <w:t>O</w:t>
      </w:r>
      <w:r w:rsidR="0041134B">
        <w:t>pćina u</w:t>
      </w:r>
      <w:r w:rsidR="003120A5">
        <w:t xml:space="preserve"> </w:t>
      </w:r>
      <w:r w:rsidR="0041134B">
        <w:t xml:space="preserve">iznosu  </w:t>
      </w:r>
      <w:r w:rsidR="000E60EA">
        <w:t>4.298,75</w:t>
      </w:r>
      <w:r w:rsidR="003F28CA">
        <w:t xml:space="preserve"> </w:t>
      </w:r>
      <w:r w:rsidR="0041134B">
        <w:t xml:space="preserve">kn, a </w:t>
      </w:r>
      <w:r w:rsidR="00AC5859">
        <w:t xml:space="preserve">Dječji </w:t>
      </w:r>
      <w:r w:rsidR="0041134B">
        <w:t>vrtić u iznosu  1</w:t>
      </w:r>
      <w:r w:rsidR="00AC5859">
        <w:t>11.075,78</w:t>
      </w:r>
      <w:r w:rsidR="003F28CA">
        <w:t xml:space="preserve"> kn, a odnose se na  rash</w:t>
      </w:r>
      <w:r w:rsidR="00672D84">
        <w:t>ode</w:t>
      </w:r>
      <w:r w:rsidR="003F28CA">
        <w:t xml:space="preserve"> poslovanja.</w:t>
      </w:r>
    </w:p>
    <w:p w14:paraId="720CD26D" w14:textId="6FD43526" w:rsidR="00C124F4" w:rsidRDefault="00153306">
      <w:r>
        <w:t>Na dan 30.06.202</w:t>
      </w:r>
      <w:r w:rsidR="00AC5859">
        <w:t>2</w:t>
      </w:r>
      <w:r w:rsidR="0040394A">
        <w:t>.g</w:t>
      </w:r>
      <w:r w:rsidR="00CA3C3C">
        <w:t xml:space="preserve">odine ostvaren je </w:t>
      </w:r>
      <w:r>
        <w:t xml:space="preserve"> </w:t>
      </w:r>
      <w:r w:rsidR="00AC5859">
        <w:t>višak</w:t>
      </w:r>
      <w:r w:rsidR="0040394A">
        <w:t xml:space="preserve"> prihoda </w:t>
      </w:r>
      <w:r w:rsidR="00B67AD3">
        <w:t xml:space="preserve">i primitaka u iznosu </w:t>
      </w:r>
      <w:r>
        <w:t xml:space="preserve"> </w:t>
      </w:r>
      <w:r w:rsidR="00AC5859">
        <w:t>1.028.255,65</w:t>
      </w:r>
      <w:r w:rsidR="007E1462">
        <w:t xml:space="preserve"> kn, a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 w:rsidR="00AC5859">
        <w:t>702.512,97</w:t>
      </w:r>
      <w:r w:rsidR="00B57D5D">
        <w:t>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>
        <w:t>jedećem  razdoblju  1.</w:t>
      </w:r>
      <w:r w:rsidR="00AC5859">
        <w:t>730.768,62</w:t>
      </w:r>
      <w:r w:rsidR="00AE3312">
        <w:t xml:space="preserve"> kn, o</w:t>
      </w:r>
      <w:r w:rsidR="0024101D">
        <w:t>d</w:t>
      </w:r>
      <w:r>
        <w:t xml:space="preserve"> toga </w:t>
      </w:r>
      <w:r w:rsidR="00936F32">
        <w:t>O</w:t>
      </w:r>
      <w:r>
        <w:t>pćina Jakšić 1.</w:t>
      </w:r>
      <w:r w:rsidR="00AC5859">
        <w:t>509.886,01</w:t>
      </w:r>
      <w:r w:rsidR="00AE3312">
        <w:t xml:space="preserve"> kn, a </w:t>
      </w:r>
      <w:r w:rsidR="00AC5859">
        <w:t>D</w:t>
      </w:r>
      <w:r>
        <w:t>ječji vrtić</w:t>
      </w:r>
      <w:r w:rsidR="00AC5859">
        <w:t xml:space="preserve"> Jakšić</w:t>
      </w:r>
      <w:r>
        <w:t xml:space="preserve"> </w:t>
      </w:r>
      <w:r w:rsidR="00AC5859">
        <w:t>220.882,61</w:t>
      </w:r>
      <w:r w:rsidR="00AE3312">
        <w:t xml:space="preserve"> kn.</w:t>
      </w:r>
      <w:r w:rsidR="00853D5A">
        <w:t xml:space="preserve">                                                        </w:t>
      </w:r>
    </w:p>
    <w:p w14:paraId="70F181C0" w14:textId="12AC7151" w:rsidR="00853D5A" w:rsidRDefault="00853D5A">
      <w:r>
        <w:t>Stanje</w:t>
      </w:r>
      <w:r w:rsidR="00153306">
        <w:t xml:space="preserve">   žiro računa 0</w:t>
      </w:r>
      <w:r w:rsidR="00AC5859">
        <w:t>3</w:t>
      </w:r>
      <w:r w:rsidR="00153306">
        <w:t>. siječnja 202</w:t>
      </w:r>
      <w:r w:rsidR="00AC5859">
        <w:t>2</w:t>
      </w:r>
      <w:r w:rsidR="00B3620D">
        <w:t>.god</w:t>
      </w:r>
      <w:r w:rsidR="00153306">
        <w:t xml:space="preserve">ine iznosilo je </w:t>
      </w:r>
      <w:r w:rsidR="00AC5859">
        <w:t>517.918,06</w:t>
      </w:r>
      <w:r>
        <w:t xml:space="preserve"> kn, a stanje žir</w:t>
      </w:r>
      <w:r w:rsidR="00153306">
        <w:t>o računa na dan 30.lipnja 202</w:t>
      </w:r>
      <w:r w:rsidR="00AC5859">
        <w:t>2</w:t>
      </w:r>
      <w:r w:rsidR="00153306">
        <w:t>. godine iznosilo je 1.</w:t>
      </w:r>
      <w:r w:rsidR="00AC5859">
        <w:t>827.697,18</w:t>
      </w:r>
      <w:r w:rsidR="00C124F4">
        <w:t xml:space="preserve"> </w:t>
      </w:r>
      <w:r w:rsidR="002033ED">
        <w:t xml:space="preserve">kn, od toga </w:t>
      </w:r>
      <w:r w:rsidR="00AC5859">
        <w:t>O</w:t>
      </w:r>
      <w:r w:rsidR="002033ED">
        <w:t>pći</w:t>
      </w:r>
      <w:r w:rsidR="00153306">
        <w:t>na</w:t>
      </w:r>
      <w:r w:rsidR="00936F32">
        <w:t xml:space="preserve"> Jakšić</w:t>
      </w:r>
      <w:r w:rsidR="00153306">
        <w:t xml:space="preserve">  1.</w:t>
      </w:r>
      <w:r w:rsidR="00936F32">
        <w:t>514.184,76</w:t>
      </w:r>
      <w:r>
        <w:t xml:space="preserve"> kn, a </w:t>
      </w:r>
      <w:r w:rsidR="00936F32">
        <w:t>D</w:t>
      </w:r>
      <w:r>
        <w:t>ječji</w:t>
      </w:r>
      <w:r w:rsidR="00844F4A">
        <w:t xml:space="preserve">  </w:t>
      </w:r>
      <w:r w:rsidR="00153306">
        <w:t>vr</w:t>
      </w:r>
      <w:r w:rsidR="00EC5EA7">
        <w:t xml:space="preserve">tić </w:t>
      </w:r>
      <w:r w:rsidR="00936F32">
        <w:t xml:space="preserve">Jakšić </w:t>
      </w:r>
      <w:r w:rsidR="00EC5EA7">
        <w:t>3</w:t>
      </w:r>
      <w:r w:rsidR="00936F32">
        <w:t>15.512,42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0BA127" w14:textId="77777777"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4135">
    <w:abstractNumId w:val="0"/>
  </w:num>
  <w:num w:numId="2" w16cid:durableId="1725906277">
    <w:abstractNumId w:val="2"/>
  </w:num>
  <w:num w:numId="3" w16cid:durableId="4464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5E"/>
    <w:rsid w:val="00031F13"/>
    <w:rsid w:val="00034950"/>
    <w:rsid w:val="0007255E"/>
    <w:rsid w:val="00073D1B"/>
    <w:rsid w:val="000E1515"/>
    <w:rsid w:val="000E60EA"/>
    <w:rsid w:val="000E6131"/>
    <w:rsid w:val="00117E73"/>
    <w:rsid w:val="00136740"/>
    <w:rsid w:val="00143D98"/>
    <w:rsid w:val="001475D0"/>
    <w:rsid w:val="00153306"/>
    <w:rsid w:val="00171881"/>
    <w:rsid w:val="001A75F9"/>
    <w:rsid w:val="002033ED"/>
    <w:rsid w:val="0021735E"/>
    <w:rsid w:val="0024101D"/>
    <w:rsid w:val="002473DB"/>
    <w:rsid w:val="002618C6"/>
    <w:rsid w:val="002646DD"/>
    <w:rsid w:val="002804E2"/>
    <w:rsid w:val="00286E6C"/>
    <w:rsid w:val="00290788"/>
    <w:rsid w:val="002A0E92"/>
    <w:rsid w:val="002C1CA3"/>
    <w:rsid w:val="002D03C7"/>
    <w:rsid w:val="002D0BB2"/>
    <w:rsid w:val="002E39C7"/>
    <w:rsid w:val="002E7395"/>
    <w:rsid w:val="002F1923"/>
    <w:rsid w:val="002F74C7"/>
    <w:rsid w:val="002F7AD4"/>
    <w:rsid w:val="003120A5"/>
    <w:rsid w:val="00321F03"/>
    <w:rsid w:val="003277CE"/>
    <w:rsid w:val="0035357F"/>
    <w:rsid w:val="00357EF8"/>
    <w:rsid w:val="003729E3"/>
    <w:rsid w:val="00377B4E"/>
    <w:rsid w:val="003C07A9"/>
    <w:rsid w:val="003C1208"/>
    <w:rsid w:val="003C6673"/>
    <w:rsid w:val="003D0E43"/>
    <w:rsid w:val="003D711A"/>
    <w:rsid w:val="003E390E"/>
    <w:rsid w:val="003E55ED"/>
    <w:rsid w:val="003F28CA"/>
    <w:rsid w:val="0040394A"/>
    <w:rsid w:val="0041134B"/>
    <w:rsid w:val="00415E93"/>
    <w:rsid w:val="00445024"/>
    <w:rsid w:val="00447A13"/>
    <w:rsid w:val="00454D04"/>
    <w:rsid w:val="0046532E"/>
    <w:rsid w:val="004A5CC4"/>
    <w:rsid w:val="004D0C70"/>
    <w:rsid w:val="004D169D"/>
    <w:rsid w:val="004E6D07"/>
    <w:rsid w:val="00537546"/>
    <w:rsid w:val="005378DB"/>
    <w:rsid w:val="00553DDF"/>
    <w:rsid w:val="00563DC5"/>
    <w:rsid w:val="005A32FE"/>
    <w:rsid w:val="005C3FBC"/>
    <w:rsid w:val="005D009C"/>
    <w:rsid w:val="005E633E"/>
    <w:rsid w:val="006025C7"/>
    <w:rsid w:val="0062786B"/>
    <w:rsid w:val="006309A6"/>
    <w:rsid w:val="00671AA1"/>
    <w:rsid w:val="00672D84"/>
    <w:rsid w:val="00675426"/>
    <w:rsid w:val="006849E0"/>
    <w:rsid w:val="006B32CC"/>
    <w:rsid w:val="007012AD"/>
    <w:rsid w:val="00711D24"/>
    <w:rsid w:val="0071365C"/>
    <w:rsid w:val="007210F4"/>
    <w:rsid w:val="00734B98"/>
    <w:rsid w:val="0075349B"/>
    <w:rsid w:val="007558BD"/>
    <w:rsid w:val="007754A7"/>
    <w:rsid w:val="007D7C42"/>
    <w:rsid w:val="007E1462"/>
    <w:rsid w:val="00821FAD"/>
    <w:rsid w:val="00844F4A"/>
    <w:rsid w:val="00853D5A"/>
    <w:rsid w:val="00880303"/>
    <w:rsid w:val="00880EEC"/>
    <w:rsid w:val="00886F52"/>
    <w:rsid w:val="00894637"/>
    <w:rsid w:val="008A07BC"/>
    <w:rsid w:val="008A3392"/>
    <w:rsid w:val="008B6787"/>
    <w:rsid w:val="008C7172"/>
    <w:rsid w:val="008D5F6B"/>
    <w:rsid w:val="00936F32"/>
    <w:rsid w:val="00947FEF"/>
    <w:rsid w:val="0095083C"/>
    <w:rsid w:val="009532CF"/>
    <w:rsid w:val="00953985"/>
    <w:rsid w:val="00964534"/>
    <w:rsid w:val="009970A9"/>
    <w:rsid w:val="009B68D8"/>
    <w:rsid w:val="009D605F"/>
    <w:rsid w:val="009D683C"/>
    <w:rsid w:val="009E1896"/>
    <w:rsid w:val="009E4916"/>
    <w:rsid w:val="009F75EC"/>
    <w:rsid w:val="00A14C41"/>
    <w:rsid w:val="00A33FD3"/>
    <w:rsid w:val="00A86E40"/>
    <w:rsid w:val="00AA024A"/>
    <w:rsid w:val="00AA0351"/>
    <w:rsid w:val="00AB44BC"/>
    <w:rsid w:val="00AC5859"/>
    <w:rsid w:val="00AD1949"/>
    <w:rsid w:val="00AE3312"/>
    <w:rsid w:val="00B02126"/>
    <w:rsid w:val="00B04E49"/>
    <w:rsid w:val="00B24EC2"/>
    <w:rsid w:val="00B3620D"/>
    <w:rsid w:val="00B454EB"/>
    <w:rsid w:val="00B57D5D"/>
    <w:rsid w:val="00B67AD3"/>
    <w:rsid w:val="00B92D44"/>
    <w:rsid w:val="00B95D47"/>
    <w:rsid w:val="00BA69ED"/>
    <w:rsid w:val="00BE1480"/>
    <w:rsid w:val="00C124F4"/>
    <w:rsid w:val="00C221EE"/>
    <w:rsid w:val="00C32A48"/>
    <w:rsid w:val="00C338C2"/>
    <w:rsid w:val="00C43829"/>
    <w:rsid w:val="00C61E75"/>
    <w:rsid w:val="00C802D7"/>
    <w:rsid w:val="00CA3C3C"/>
    <w:rsid w:val="00CC1985"/>
    <w:rsid w:val="00CC4EAF"/>
    <w:rsid w:val="00CC661A"/>
    <w:rsid w:val="00CF192F"/>
    <w:rsid w:val="00CF61DE"/>
    <w:rsid w:val="00D04357"/>
    <w:rsid w:val="00D60C84"/>
    <w:rsid w:val="00D839E6"/>
    <w:rsid w:val="00DB4954"/>
    <w:rsid w:val="00DE6DA0"/>
    <w:rsid w:val="00DE6F35"/>
    <w:rsid w:val="00E03DCE"/>
    <w:rsid w:val="00E24CAE"/>
    <w:rsid w:val="00E35A66"/>
    <w:rsid w:val="00E62E91"/>
    <w:rsid w:val="00E709B0"/>
    <w:rsid w:val="00E72229"/>
    <w:rsid w:val="00EC0A9E"/>
    <w:rsid w:val="00EC2AC7"/>
    <w:rsid w:val="00EC5EA7"/>
    <w:rsid w:val="00ED0082"/>
    <w:rsid w:val="00ED01DC"/>
    <w:rsid w:val="00F0377D"/>
    <w:rsid w:val="00F317A2"/>
    <w:rsid w:val="00F412E5"/>
    <w:rsid w:val="00F459A9"/>
    <w:rsid w:val="00F710BC"/>
    <w:rsid w:val="00F77F2E"/>
    <w:rsid w:val="00FA0B07"/>
    <w:rsid w:val="00FB24B7"/>
    <w:rsid w:val="00FB4692"/>
    <w:rsid w:val="00FC3DCD"/>
    <w:rsid w:val="00FD02FA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9505"/>
  <w15:docId w15:val="{1B60BCD5-70B8-4010-8889-AE36382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59</cp:revision>
  <cp:lastPrinted>2022-08-24T10:27:00Z</cp:lastPrinted>
  <dcterms:created xsi:type="dcterms:W3CDTF">2017-03-15T10:52:00Z</dcterms:created>
  <dcterms:modified xsi:type="dcterms:W3CDTF">2022-08-24T10:42:00Z</dcterms:modified>
</cp:coreProperties>
</file>