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D4" w:rsidRDefault="00E72229">
      <w:bookmarkStart w:id="0" w:name="_GoBack"/>
      <w:bookmarkEnd w:id="0"/>
      <w:r>
        <w:t xml:space="preserve">     </w:t>
      </w:r>
      <w:r w:rsidR="0007255E">
        <w:t xml:space="preserve">  </w:t>
      </w:r>
      <w:r w:rsidR="00D37E6F">
        <w:t xml:space="preserve">  POLUGODIŠNJI</w:t>
      </w:r>
      <w:r>
        <w:t xml:space="preserve">  IZVJEŠTAJ  O  IZVRŠENJU PRO</w:t>
      </w:r>
      <w:r w:rsidR="00D37E6F">
        <w:t>RAČUNA  OPĆINE  JAKŠIĆ  ZA  2017</w:t>
      </w:r>
      <w:r>
        <w:t>. GODINU</w:t>
      </w:r>
    </w:p>
    <w:p w:rsidR="00DC10D4" w:rsidRDefault="00DC10D4"/>
    <w:p w:rsidR="00E72229" w:rsidRDefault="00E72229">
      <w:r>
        <w:t>Prema  odredbama Pravilnika o polugodišnjem i godišnjem izvještaju</w:t>
      </w:r>
      <w:r w:rsidR="0062786B">
        <w:t xml:space="preserve"> o izvršenju </w:t>
      </w:r>
      <w:r>
        <w:t xml:space="preserve"> proračuna (NN br.24/13)</w:t>
      </w:r>
      <w:r w:rsidR="0062786B">
        <w:t xml:space="preserve"> </w:t>
      </w:r>
      <w:r>
        <w:t>godišnji  izvještaj o izvršenju Proračuna  Općine Jakšić sadrži:</w:t>
      </w:r>
    </w:p>
    <w:p w:rsidR="00E72229" w:rsidRDefault="00880303" w:rsidP="00880303">
      <w:r>
        <w:t>1.Opći dio proračuna koji  čini R</w:t>
      </w:r>
      <w:r w:rsidR="00E72229">
        <w:t xml:space="preserve">ačun prihoda i primitaka, </w:t>
      </w:r>
      <w:r>
        <w:t xml:space="preserve">Račun </w:t>
      </w:r>
      <w:r w:rsidR="00E72229">
        <w:t>rashoda</w:t>
      </w:r>
      <w:r>
        <w:t xml:space="preserve"> i izdataka</w:t>
      </w:r>
      <w:r w:rsidR="00E72229">
        <w:t xml:space="preserve">  i Račun financiranja na razini odjeljka ekonomske klasifikacije</w:t>
      </w:r>
      <w:r>
        <w:t>,</w:t>
      </w:r>
    </w:p>
    <w:p w:rsidR="008A3392" w:rsidRDefault="008A3392" w:rsidP="00880303">
      <w:r>
        <w:t>2.Posebni  dio proračuna po organizacijskoj i programskoj klasifikaciji te razini odjeljka ekonomske klasifikacije,</w:t>
      </w:r>
    </w:p>
    <w:p w:rsidR="008A3392" w:rsidRDefault="008A3392" w:rsidP="00880303">
      <w:r>
        <w:t>3.Izvještaj o zaduživanju na domaćem i stranom tržištu novca i kapitala,</w:t>
      </w:r>
    </w:p>
    <w:p w:rsidR="008A3392" w:rsidRDefault="008A3392" w:rsidP="00880303">
      <w:r>
        <w:t>4.izvještaj o korištenju proračunske zalihe,</w:t>
      </w:r>
    </w:p>
    <w:p w:rsidR="008A3392" w:rsidRDefault="008A3392" w:rsidP="00880303">
      <w:r>
        <w:t>5.Izvještaj o danim jamstvima i izdacima po danim jamstvima,</w:t>
      </w:r>
    </w:p>
    <w:p w:rsidR="008D5F6B" w:rsidRDefault="008A3392" w:rsidP="00880303">
      <w:r>
        <w:t xml:space="preserve">6.Obrazloženje ostvarenja prihoda </w:t>
      </w:r>
      <w:r w:rsidR="008D5F6B">
        <w:t>i primitaka, rashoda i izdataka.</w:t>
      </w:r>
    </w:p>
    <w:p w:rsidR="00DC10D4" w:rsidRDefault="00DC10D4" w:rsidP="00880303"/>
    <w:p w:rsidR="008A3392" w:rsidRDefault="008A3392" w:rsidP="00880303">
      <w:r>
        <w:t>1. OPĆI DIO PRORAČUNA</w:t>
      </w:r>
    </w:p>
    <w:p w:rsidR="008A3392" w:rsidRDefault="00F412E5" w:rsidP="00880303">
      <w:r>
        <w:t xml:space="preserve">Opći </w:t>
      </w:r>
      <w:r w:rsidR="008D5F6B">
        <w:t>dio P</w:t>
      </w:r>
      <w:r>
        <w:t>roračuna sadrži:</w:t>
      </w:r>
    </w:p>
    <w:p w:rsidR="00F412E5" w:rsidRDefault="00F412E5" w:rsidP="00880303">
      <w:r>
        <w:t xml:space="preserve">Sažetak A. Račun prihoda i rashoda i </w:t>
      </w:r>
      <w:proofErr w:type="spellStart"/>
      <w:r>
        <w:t>B.</w:t>
      </w:r>
      <w:r w:rsidR="00B82E77">
        <w:t>C</w:t>
      </w:r>
      <w:proofErr w:type="spellEnd"/>
      <w:r w:rsidR="00B82E77">
        <w:t xml:space="preserve">. </w:t>
      </w:r>
      <w:r>
        <w:t>Račun financiranja i raspoloživa sredstva iz prethodnih godina</w:t>
      </w:r>
    </w:p>
    <w:p w:rsidR="00F412E5" w:rsidRDefault="00F412E5" w:rsidP="00880303">
      <w:r>
        <w:t xml:space="preserve">  - A. Račun prihoda i rashoda</w:t>
      </w:r>
    </w:p>
    <w:p w:rsidR="00F412E5" w:rsidRDefault="00F412E5" w:rsidP="00880303">
      <w:r>
        <w:t xml:space="preserve">  -B. </w:t>
      </w:r>
      <w:r w:rsidR="007F0E56">
        <w:t xml:space="preserve">C. </w:t>
      </w:r>
      <w:r>
        <w:t>Račun financiranja</w:t>
      </w:r>
      <w:r w:rsidR="008D5F6B">
        <w:t>/raspoloživa sredstva</w:t>
      </w:r>
    </w:p>
    <w:p w:rsidR="008D5F6B" w:rsidRDefault="00F412E5" w:rsidP="00880303">
      <w:r>
        <w:t xml:space="preserve">Tablice </w:t>
      </w:r>
      <w:r w:rsidR="008D5F6B">
        <w:t>u privitku.</w:t>
      </w:r>
    </w:p>
    <w:p w:rsidR="00F412E5" w:rsidRDefault="00F412E5" w:rsidP="00880303">
      <w:r>
        <w:t>2. POSEBNI DIO PRORAČUNA</w:t>
      </w:r>
    </w:p>
    <w:p w:rsidR="00F412E5" w:rsidRDefault="00F412E5" w:rsidP="00880303">
      <w:r>
        <w:t xml:space="preserve">    - Sadrži izvršenje proračuna po  organizacijskoj, ekonomskoj i programskoj klasifikaciji (tablice u priv</w:t>
      </w:r>
      <w:r w:rsidR="00D839E6">
        <w:t>itku).</w:t>
      </w:r>
    </w:p>
    <w:p w:rsidR="00D839E6" w:rsidRDefault="00D839E6" w:rsidP="00880303">
      <w:r>
        <w:t>3. IZVJEŠTAJ O ZADUŽIVANJU NA DOMAĆEM I STRANOM TRŽIŠTU U NOVCA I KAPITALA</w:t>
      </w:r>
    </w:p>
    <w:p w:rsidR="00D839E6" w:rsidRDefault="00D839E6" w:rsidP="00880303">
      <w:r>
        <w:t>Općina Jakšić nije imala zaduživanja .</w:t>
      </w:r>
    </w:p>
    <w:p w:rsidR="00D839E6" w:rsidRDefault="00D839E6" w:rsidP="00880303">
      <w:r>
        <w:t>4. IZVJEŠTAJ O KORIŠTENJU PRORAČUNSKE ZALIHE</w:t>
      </w:r>
    </w:p>
    <w:p w:rsidR="00D839E6" w:rsidRDefault="00D839E6" w:rsidP="00880303">
      <w:r>
        <w:t>U navedenom razdoblju proračunska zaliha nije korištena.</w:t>
      </w:r>
    </w:p>
    <w:p w:rsidR="00D839E6" w:rsidRDefault="00D839E6" w:rsidP="00880303">
      <w:r>
        <w:t>5. IZVJEŠTAJ O DANIM  JAMSTVIMA  I IZDACIMA PO DANIM JAMSTVIMA</w:t>
      </w:r>
    </w:p>
    <w:p w:rsidR="00E72229" w:rsidRDefault="00D839E6">
      <w:r>
        <w:t xml:space="preserve">U navedenom razdoblju  općina nije davala jamstva. </w:t>
      </w:r>
    </w:p>
    <w:p w:rsidR="008927B5" w:rsidRDefault="0062786B" w:rsidP="008927B5">
      <w:r>
        <w:lastRenderedPageBreak/>
        <w:t>6.</w:t>
      </w:r>
      <w:r w:rsidR="0007255E">
        <w:t xml:space="preserve"> OBRAZLOŽENJE OSTVARENJA PRIHODA I PRIMI</w:t>
      </w:r>
      <w:r w:rsidR="008927B5">
        <w:t>TAKA, RASHODA I IZDATAKA ZA  RAZDOBLJE</w:t>
      </w:r>
    </w:p>
    <w:p w:rsidR="008927B5" w:rsidRDefault="008927B5" w:rsidP="008927B5">
      <w:r>
        <w:t xml:space="preserve">     </w:t>
      </w:r>
      <w:r w:rsidR="0084779C">
        <w:t xml:space="preserve">01.01.-30.06.2017. </w:t>
      </w:r>
      <w:r>
        <w:t>GODINE</w:t>
      </w:r>
    </w:p>
    <w:p w:rsidR="00ED01DC" w:rsidRDefault="008927B5">
      <w:r>
        <w:t xml:space="preserve">                     </w:t>
      </w:r>
    </w:p>
    <w:p w:rsidR="00ED01DC" w:rsidRDefault="00ED01DC">
      <w:r>
        <w:t>PRIHODI I PRIMICI PRORAČUNA</w:t>
      </w:r>
    </w:p>
    <w:p w:rsidR="00A86E40" w:rsidRDefault="00ED01DC">
      <w:r>
        <w:t>Ukupni  prihodi i primici proračuna za navedeno razdoblje</w:t>
      </w:r>
      <w:r w:rsidR="00D37E6F">
        <w:t xml:space="preserve"> ostvareni su u iznosu 4.819.463 kn. Od tog iznosa 4.531.474</w:t>
      </w:r>
      <w:r w:rsidR="00A86E40">
        <w:t xml:space="preserve"> kn odnosi</w:t>
      </w:r>
      <w:r w:rsidR="00D37E6F">
        <w:t xml:space="preserve"> se na prihode općine, a 287.989</w:t>
      </w:r>
      <w:r w:rsidR="00A86E40">
        <w:t xml:space="preserve"> kn na prihode</w:t>
      </w:r>
      <w:r w:rsidR="00162EE5">
        <w:t xml:space="preserve"> </w:t>
      </w:r>
      <w:proofErr w:type="spellStart"/>
      <w:r w:rsidR="00162EE5">
        <w:t>dj</w:t>
      </w:r>
      <w:proofErr w:type="spellEnd"/>
      <w:r w:rsidR="00162EE5">
        <w:t>.</w:t>
      </w:r>
      <w:r w:rsidR="00A86E40">
        <w:t xml:space="preserve"> vrtića.</w:t>
      </w:r>
      <w:r w:rsidR="002A1802">
        <w:t xml:space="preserve"> Prihodi od poreza-konto 61  ostvareni  su u iznosu  od 1.740.275 kn,  a n</w:t>
      </w:r>
      <w:r w:rsidR="00A86E40">
        <w:t>ajznačajniji</w:t>
      </w:r>
      <w:r w:rsidR="002A1802">
        <w:t xml:space="preserve">  ostvareni  prihod </w:t>
      </w:r>
      <w:r w:rsidR="00A86E40">
        <w:t xml:space="preserve"> od poreza </w:t>
      </w:r>
      <w:r w:rsidR="002A1802">
        <w:t xml:space="preserve"> je  porez </w:t>
      </w:r>
      <w:r w:rsidR="00A86E40">
        <w:t>na dohodak</w:t>
      </w:r>
      <w:r w:rsidR="00EC2AC7">
        <w:t xml:space="preserve"> </w:t>
      </w:r>
      <w:r w:rsidR="00D37E6F">
        <w:t xml:space="preserve"> u iznosu od 1.683.935</w:t>
      </w:r>
      <w:r w:rsidR="00A86E40">
        <w:t xml:space="preserve"> kn. Nave</w:t>
      </w:r>
      <w:r w:rsidR="00D37E6F">
        <w:t xml:space="preserve">deni  prihod je ostvaren u </w:t>
      </w:r>
      <w:r w:rsidR="00A86E40">
        <w:t xml:space="preserve"> većem iznos</w:t>
      </w:r>
      <w:r w:rsidR="002A1802">
        <w:t xml:space="preserve">u u odnosu na isto razdoblje prethodne </w:t>
      </w:r>
      <w:r w:rsidR="00A86E40">
        <w:t xml:space="preserve"> godine.</w:t>
      </w:r>
    </w:p>
    <w:p w:rsidR="00ED01DC" w:rsidRDefault="00A86E40">
      <w:r>
        <w:t>Ostvarene pomo</w:t>
      </w:r>
      <w:r w:rsidR="007F0E56">
        <w:t>ći iz proračuna</w:t>
      </w:r>
      <w:r w:rsidR="00C83A82">
        <w:t>-konto 63</w:t>
      </w:r>
      <w:r w:rsidR="007F0E56">
        <w:t xml:space="preserve"> iznose 2.227.734 </w:t>
      </w:r>
      <w:proofErr w:type="spellStart"/>
      <w:r w:rsidR="007F0E56">
        <w:t>kn.Od</w:t>
      </w:r>
      <w:proofErr w:type="spellEnd"/>
      <w:r w:rsidR="007F0E56">
        <w:t xml:space="preserve">  tog iznosa 2.204.202 kn odnose se na pomoći općine </w:t>
      </w:r>
      <w:r>
        <w:t xml:space="preserve"> za </w:t>
      </w:r>
      <w:r w:rsidR="00DE6F35">
        <w:t>socijalno ugrožene osobe-za ogr</w:t>
      </w:r>
      <w:r>
        <w:t>jev</w:t>
      </w:r>
      <w:r w:rsidR="00DE6F35">
        <w:t xml:space="preserve"> </w:t>
      </w:r>
      <w:r>
        <w:t xml:space="preserve"> </w:t>
      </w:r>
      <w:r w:rsidR="007F0E56">
        <w:t>u  iznosu 950</w:t>
      </w:r>
      <w:r w:rsidR="00DE6F35">
        <w:t xml:space="preserve"> kn, pomoći iz </w:t>
      </w:r>
      <w:r w:rsidR="007F0E56">
        <w:t>državnog  proračuna u iznosu 925.432 kn, Fond</w:t>
      </w:r>
      <w:r w:rsidR="00DE6F35">
        <w:t xml:space="preserve"> </w:t>
      </w:r>
      <w:r w:rsidR="007F0E56">
        <w:t xml:space="preserve"> za </w:t>
      </w:r>
      <w:proofErr w:type="spellStart"/>
      <w:r w:rsidR="007F0E56">
        <w:t>zašt.okoliša</w:t>
      </w:r>
      <w:proofErr w:type="spellEnd"/>
      <w:r w:rsidR="007F0E56">
        <w:t xml:space="preserve"> i </w:t>
      </w:r>
      <w:proofErr w:type="spellStart"/>
      <w:r w:rsidR="007F0E56">
        <w:t>energ.učin</w:t>
      </w:r>
      <w:r w:rsidR="00FA48DC">
        <w:t>kov</w:t>
      </w:r>
      <w:proofErr w:type="spellEnd"/>
      <w:r w:rsidR="00FA48DC">
        <w:t xml:space="preserve">.  za </w:t>
      </w:r>
      <w:proofErr w:type="spellStart"/>
      <w:r w:rsidR="00FA48DC">
        <w:t>izgr.vrtića</w:t>
      </w:r>
      <w:proofErr w:type="spellEnd"/>
      <w:r w:rsidR="00FA48DC">
        <w:t xml:space="preserve"> u iznosu 1.118.819</w:t>
      </w:r>
      <w:r w:rsidR="00DE6F35">
        <w:t xml:space="preserve"> kn, </w:t>
      </w:r>
      <w:r w:rsidR="00FA48DC">
        <w:t xml:space="preserve">Fonda ruralnog razvoja za izradu strategije općine u iznosu 159.000 kn,  a 23.533 kn na pomoći </w:t>
      </w:r>
      <w:proofErr w:type="spellStart"/>
      <w:r w:rsidR="00FA48DC">
        <w:t>dj.vrtiću</w:t>
      </w:r>
      <w:proofErr w:type="spellEnd"/>
      <w:r w:rsidR="00FA48DC">
        <w:t xml:space="preserve"> od </w:t>
      </w:r>
      <w:proofErr w:type="spellStart"/>
      <w:r w:rsidR="00FA48DC">
        <w:t>Min.znanosti</w:t>
      </w:r>
      <w:proofErr w:type="spellEnd"/>
      <w:r w:rsidR="00FA48DC">
        <w:t xml:space="preserve"> u iznosu 7.400 kn , PŽS-predškolski odgoj u iznosu 8.400 kn i tek</w:t>
      </w:r>
      <w:r w:rsidR="00A167CE">
        <w:t>ući pomoći od HZMO I HZZ u iznosu 7.733 kn</w:t>
      </w:r>
      <w:r w:rsidR="00FA48DC">
        <w:t xml:space="preserve"> </w:t>
      </w:r>
      <w:r w:rsidR="00377B4E">
        <w:t xml:space="preserve">. </w:t>
      </w:r>
      <w:r w:rsidR="00DE6F35">
        <w:t xml:space="preserve">  </w:t>
      </w:r>
    </w:p>
    <w:p w:rsidR="002F74C7" w:rsidRDefault="002F74C7">
      <w:r>
        <w:t>Prihodi od imovi</w:t>
      </w:r>
      <w:r w:rsidR="00C83A82">
        <w:t>ne-konto 64  ostvareni su u iznosu 207.895</w:t>
      </w:r>
      <w:r>
        <w:t xml:space="preserve"> kn, a odnose se na prihode od kamata, naknade za koncesije,</w:t>
      </w:r>
      <w:r w:rsidR="001D71B9">
        <w:t xml:space="preserve"> </w:t>
      </w:r>
      <w:r>
        <w:t>prihode od zakupa poljoprivrednog zemljišta  u vlasništvu RH,</w:t>
      </w:r>
      <w:r w:rsidR="009D683C">
        <w:t xml:space="preserve"> prihode od zakupa poslovnog prostora, prihode od naknada  za grobno mjesto i grobne godišnje naknade, prihoda od zakupa  javnih površina,  te prihoda od naknade za zadržavanje nezakonito izgrađenih zgrada.</w:t>
      </w:r>
    </w:p>
    <w:p w:rsidR="009D683C" w:rsidRDefault="009D683C">
      <w:r>
        <w:t xml:space="preserve">Prihodi  po posebnim  propisima </w:t>
      </w:r>
      <w:r w:rsidR="00C83A82">
        <w:t xml:space="preserve">–konto 65 </w:t>
      </w:r>
      <w:r>
        <w:t xml:space="preserve"> ostvareni su u izno</w:t>
      </w:r>
      <w:r w:rsidR="00C83A82">
        <w:t>su 512.382</w:t>
      </w:r>
      <w:r>
        <w:t xml:space="preserve"> kn.</w:t>
      </w:r>
      <w:r w:rsidR="00FC3DCD">
        <w:t xml:space="preserve"> Navedeni  prihodi  odnose se na prihode</w:t>
      </w:r>
      <w:r w:rsidR="00377B4E">
        <w:t xml:space="preserve"> od općinski</w:t>
      </w:r>
      <w:r w:rsidR="004621F5">
        <w:t xml:space="preserve"> </w:t>
      </w:r>
      <w:proofErr w:type="spellStart"/>
      <w:r w:rsidR="004621F5">
        <w:t>upr.pristojbi</w:t>
      </w:r>
      <w:proofErr w:type="spellEnd"/>
      <w:r w:rsidR="004621F5">
        <w:t xml:space="preserve"> , prihoda po posebnim propisima i komunalnog doprinosa i naknade.</w:t>
      </w:r>
      <w:r w:rsidR="00FC3DCD">
        <w:t xml:space="preserve"> </w:t>
      </w:r>
      <w:r w:rsidR="004621F5">
        <w:t>P</w:t>
      </w:r>
      <w:r w:rsidR="00377B4E">
        <w:t xml:space="preserve">rihodi </w:t>
      </w:r>
      <w:r w:rsidR="00FC3DCD">
        <w:t xml:space="preserve">po posebnim propisima u iznosu </w:t>
      </w:r>
      <w:r w:rsidR="004621F5">
        <w:t xml:space="preserve"> 293.788</w:t>
      </w:r>
      <w:r w:rsidR="00EC2AC7">
        <w:t xml:space="preserve"> kn</w:t>
      </w:r>
      <w:r w:rsidR="004621F5">
        <w:t>, od toga prihodi općine 40.368</w:t>
      </w:r>
      <w:r w:rsidR="00EC2AC7">
        <w:t xml:space="preserve"> kn, a to su vodni doprinos, šumski doprinos, </w:t>
      </w:r>
      <w:proofErr w:type="spellStart"/>
      <w:r w:rsidR="00EC2AC7">
        <w:t>priklj.na</w:t>
      </w:r>
      <w:proofErr w:type="spellEnd"/>
      <w:r w:rsidR="00EC2AC7">
        <w:t xml:space="preserve"> </w:t>
      </w:r>
      <w:proofErr w:type="spellStart"/>
      <w:r w:rsidR="00EC2AC7">
        <w:t>kom.infrastrukturu</w:t>
      </w:r>
      <w:proofErr w:type="spellEnd"/>
      <w:r w:rsidR="00EC2AC7">
        <w:t>, ost.nesp.prihodi , te prihodi  od  HZZ za isplatu plaća djelatnicima zaposlenim na  provođenju p</w:t>
      </w:r>
      <w:r w:rsidR="00162EE5">
        <w:t>rograma javnih radova, a 253.420</w:t>
      </w:r>
      <w:r w:rsidR="00EC2AC7">
        <w:t xml:space="preserve"> kn se odnosi  na prihode dječjeg vrtića  Jakšić od sufinanciranja  rod</w:t>
      </w:r>
      <w:r w:rsidR="00162EE5">
        <w:t>itelja. Prihodi u iznosu 218.594</w:t>
      </w:r>
      <w:r w:rsidR="00EC2AC7">
        <w:t xml:space="preserve"> kn odnose se na prihode  od komunalne naknade, komunalnog doprinosa za </w:t>
      </w:r>
      <w:proofErr w:type="spellStart"/>
      <w:r w:rsidR="00EC2AC7">
        <w:t>građ</w:t>
      </w:r>
      <w:proofErr w:type="spellEnd"/>
      <w:r w:rsidR="00EC2AC7">
        <w:t xml:space="preserve">. I </w:t>
      </w:r>
      <w:proofErr w:type="spellStart"/>
      <w:r w:rsidR="00EC2AC7">
        <w:t>korišt.objekata</w:t>
      </w:r>
      <w:proofErr w:type="spellEnd"/>
      <w:r w:rsidR="00CC1985">
        <w:t xml:space="preserve"> i uređ.kom.infrastrukture.</w:t>
      </w:r>
    </w:p>
    <w:p w:rsidR="00CC1985" w:rsidRDefault="00CC1985">
      <w:r>
        <w:t>Prihodi od donacija</w:t>
      </w:r>
      <w:r w:rsidR="00162EE5">
        <w:t xml:space="preserve">-konto 66  ostvareni su u iznosu 3.407 kn,  a odnose se na donacije </w:t>
      </w:r>
      <w:proofErr w:type="spellStart"/>
      <w:r w:rsidR="00162EE5">
        <w:t>dj.vrtić</w:t>
      </w:r>
      <w:proofErr w:type="spellEnd"/>
      <w:r w:rsidR="00162EE5">
        <w:t xml:space="preserve">  od fizičkih osoba.</w:t>
      </w:r>
    </w:p>
    <w:p w:rsidR="007012AD" w:rsidRDefault="007012AD">
      <w:r>
        <w:t>Prihodi od prodaje nefinancijske imovine</w:t>
      </w:r>
      <w:r w:rsidR="00162EE5">
        <w:t>-konto 71 ostvareni   u iznosu 127.769</w:t>
      </w:r>
      <w:r>
        <w:t xml:space="preserve"> kn odnose se na prihode od prodaje  poljopriv</w:t>
      </w:r>
      <w:r w:rsidR="005E633E">
        <w:t xml:space="preserve">rednog zemljišta  i </w:t>
      </w:r>
      <w:r>
        <w:t xml:space="preserve">prihode od </w:t>
      </w:r>
      <w:r w:rsidR="005E633E">
        <w:t xml:space="preserve"> prodaje stanova na koje postoji </w:t>
      </w:r>
      <w:proofErr w:type="spellStart"/>
      <w:r w:rsidR="005E633E">
        <w:t>stan.pravo</w:t>
      </w:r>
      <w:proofErr w:type="spellEnd"/>
      <w:r w:rsidR="005E633E">
        <w:t>.</w:t>
      </w:r>
    </w:p>
    <w:p w:rsidR="005E633E" w:rsidRDefault="005E633E"/>
    <w:p w:rsidR="005E633E" w:rsidRDefault="005E633E">
      <w:r>
        <w:t>RASHODI I IZDACI PRORAČUNA</w:t>
      </w:r>
    </w:p>
    <w:p w:rsidR="004E6D07" w:rsidRDefault="005E633E">
      <w:r>
        <w:t>Ostvareni  rashodi</w:t>
      </w:r>
      <w:r w:rsidR="00162EE5">
        <w:t xml:space="preserve"> i izdaci iznose  3.445.814 kn. Od tog  iznosa  3.265.391</w:t>
      </w:r>
      <w:r w:rsidR="00290788">
        <w:t xml:space="preserve"> kn odnosi se na ras</w:t>
      </w:r>
      <w:r w:rsidR="00162EE5">
        <w:t>hode općine, a 180.423</w:t>
      </w:r>
      <w:r w:rsidR="00FF033B">
        <w:t xml:space="preserve"> kn na dječji </w:t>
      </w:r>
      <w:r w:rsidR="00162EE5">
        <w:t xml:space="preserve"> vrtić </w:t>
      </w:r>
      <w:r w:rsidR="00290788">
        <w:t>.</w:t>
      </w:r>
      <w:r w:rsidR="004E6D07">
        <w:t xml:space="preserve">                                                                                                            </w:t>
      </w:r>
      <w:r w:rsidR="00136740">
        <w:t xml:space="preserve"> </w:t>
      </w:r>
      <w:r w:rsidR="00290788">
        <w:t xml:space="preserve"> </w:t>
      </w:r>
    </w:p>
    <w:p w:rsidR="005E633E" w:rsidRDefault="004E6D07">
      <w:r>
        <w:lastRenderedPageBreak/>
        <w:t>Rashodi za zaposlene-</w:t>
      </w:r>
      <w:r w:rsidR="00162EE5">
        <w:t>konto 31</w:t>
      </w:r>
      <w:r>
        <w:t xml:space="preserve"> </w:t>
      </w:r>
      <w:r w:rsidR="00162EE5">
        <w:t xml:space="preserve">odnose se </w:t>
      </w:r>
      <w:r w:rsidR="006C056D">
        <w:t>na</w:t>
      </w:r>
      <w:r w:rsidR="00290788">
        <w:t xml:space="preserve"> </w:t>
      </w:r>
      <w:r w:rsidR="00162EE5">
        <w:t xml:space="preserve">bruto </w:t>
      </w:r>
      <w:r w:rsidR="00290788">
        <w:t>plaće djelatnika općine, dječjeg vrtića i djelatnike za javne r</w:t>
      </w:r>
      <w:r w:rsidR="008927B5">
        <w:t xml:space="preserve">adove, a </w:t>
      </w:r>
      <w:r w:rsidR="006C056D">
        <w:t>utrošeno</w:t>
      </w:r>
      <w:r w:rsidR="008927B5">
        <w:t xml:space="preserve"> je</w:t>
      </w:r>
      <w:r w:rsidR="006C056D">
        <w:t xml:space="preserve"> 618.805</w:t>
      </w:r>
      <w:r w:rsidR="00290788">
        <w:t xml:space="preserve"> kn.</w:t>
      </w:r>
    </w:p>
    <w:p w:rsidR="00290788" w:rsidRDefault="00290788">
      <w:r>
        <w:t>Ukupno  ostvareni  mater</w:t>
      </w:r>
      <w:r w:rsidR="006C056D">
        <w:t>ijalni rashodi –konto 32  iznose 1.404.880</w:t>
      </w:r>
      <w:r>
        <w:t xml:space="preserve"> kn.</w:t>
      </w:r>
      <w:r w:rsidR="004E6D07">
        <w:t xml:space="preserve"> Rashode  čine  naknade troškova zaposlenima</w:t>
      </w:r>
      <w:r w:rsidR="003D0E43">
        <w:t>- konto 321</w:t>
      </w:r>
      <w:r w:rsidR="004E6D07">
        <w:t xml:space="preserve"> u iznosu </w:t>
      </w:r>
      <w:r w:rsidR="006C056D">
        <w:t>43.443 kn, od toga općina 17.709</w:t>
      </w:r>
      <w:r w:rsidR="004E6D07">
        <w:t xml:space="preserve"> kn, a </w:t>
      </w:r>
      <w:proofErr w:type="spellStart"/>
      <w:r w:rsidR="004E6D07">
        <w:t>dj.vrtić</w:t>
      </w:r>
      <w:proofErr w:type="spellEnd"/>
      <w:r w:rsidR="004E6D07">
        <w:t xml:space="preserve"> </w:t>
      </w:r>
      <w:r w:rsidR="006C056D">
        <w:t xml:space="preserve"> 25.734</w:t>
      </w:r>
      <w:r w:rsidR="004E6D07">
        <w:t xml:space="preserve"> kn.</w:t>
      </w:r>
      <w:r w:rsidR="003D0E43">
        <w:t xml:space="preserve"> Zatim rashodi za materijal i ener</w:t>
      </w:r>
      <w:r w:rsidR="006C056D">
        <w:t xml:space="preserve">giju-konto 322 u iznosu  234.855 kn, od toga općina 161.747 kn, a </w:t>
      </w:r>
      <w:proofErr w:type="spellStart"/>
      <w:r w:rsidR="006C056D">
        <w:t>dj.vrtić</w:t>
      </w:r>
      <w:proofErr w:type="spellEnd"/>
      <w:r w:rsidR="006C056D">
        <w:t xml:space="preserve"> 73.108</w:t>
      </w:r>
      <w:r w:rsidR="003D0E43">
        <w:t xml:space="preserve"> kn (</w:t>
      </w:r>
      <w:proofErr w:type="spellStart"/>
      <w:r w:rsidR="003D0E43">
        <w:t>ured.materijal</w:t>
      </w:r>
      <w:proofErr w:type="spellEnd"/>
      <w:r w:rsidR="003D0E43">
        <w:t>, literatura,</w:t>
      </w:r>
      <w:r w:rsidR="006C056D">
        <w:t xml:space="preserve"> </w:t>
      </w:r>
      <w:proofErr w:type="spellStart"/>
      <w:r w:rsidR="006C056D">
        <w:t>čišć.i</w:t>
      </w:r>
      <w:proofErr w:type="spellEnd"/>
      <w:r w:rsidR="006C056D">
        <w:t xml:space="preserve"> održavanje, higijenske potrepštine, didaktička oprema, lijekovi, namirnice</w:t>
      </w:r>
      <w:r w:rsidR="003D0E43">
        <w:t xml:space="preserve"> </w:t>
      </w:r>
      <w:proofErr w:type="spellStart"/>
      <w:r w:rsidR="003D0E43">
        <w:t>el.energija</w:t>
      </w:r>
      <w:proofErr w:type="spellEnd"/>
      <w:r w:rsidR="003D0E43">
        <w:t xml:space="preserve"> , javna rasvjeta , plin, gorivo, sitan inventar, oprema). Zatim rashodi  za usl</w:t>
      </w:r>
      <w:r w:rsidR="006C056D">
        <w:t>uge-konto 323 u iznosu 1.025.321</w:t>
      </w:r>
      <w:r w:rsidR="003D0E43">
        <w:t xml:space="preserve"> kn, od t</w:t>
      </w:r>
      <w:r w:rsidR="006C056D">
        <w:t>oga općina 980.193</w:t>
      </w:r>
      <w:r w:rsidR="003D0E43">
        <w:t xml:space="preserve"> kn, </w:t>
      </w:r>
      <w:r w:rsidR="006C056D">
        <w:t xml:space="preserve">a </w:t>
      </w:r>
      <w:proofErr w:type="spellStart"/>
      <w:r w:rsidR="006C056D">
        <w:t>dj.vrtić</w:t>
      </w:r>
      <w:proofErr w:type="spellEnd"/>
      <w:r w:rsidR="006C056D">
        <w:t xml:space="preserve">  45.128</w:t>
      </w:r>
      <w:r w:rsidR="0035357F">
        <w:t xml:space="preserve"> kn (</w:t>
      </w:r>
      <w:r w:rsidR="006C056D">
        <w:t xml:space="preserve">usluge telefona, poštanske usluge, </w:t>
      </w:r>
      <w:r w:rsidR="0023733F">
        <w:t xml:space="preserve"> tekuće i </w:t>
      </w:r>
      <w:proofErr w:type="spellStart"/>
      <w:r w:rsidR="0023733F">
        <w:t>inv.održavanje</w:t>
      </w:r>
      <w:proofErr w:type="spellEnd"/>
      <w:r w:rsidR="0023733F">
        <w:t>,</w:t>
      </w:r>
      <w:r w:rsidR="006C056D">
        <w:t xml:space="preserve">usluge promidžbe i informiranja, </w:t>
      </w:r>
      <w:r w:rsidR="0035357F">
        <w:t xml:space="preserve"> komunalne usluge, </w:t>
      </w:r>
      <w:r w:rsidR="0023733F">
        <w:t xml:space="preserve">zdravstvene usluge, </w:t>
      </w:r>
      <w:r w:rsidR="0035357F">
        <w:t xml:space="preserve">intelektualne  </w:t>
      </w:r>
      <w:r w:rsidR="002D03C7">
        <w:t xml:space="preserve">usluge, </w:t>
      </w:r>
      <w:proofErr w:type="spellStart"/>
      <w:r w:rsidR="002D03C7">
        <w:t>geod.</w:t>
      </w:r>
      <w:r w:rsidR="001475D0">
        <w:t>katastarske</w:t>
      </w:r>
      <w:proofErr w:type="spellEnd"/>
      <w:r w:rsidR="001475D0">
        <w:t xml:space="preserve"> usluge,</w:t>
      </w:r>
      <w:r w:rsidR="0023733F">
        <w:t xml:space="preserve"> računalne usluge, </w:t>
      </w:r>
      <w:r w:rsidR="001475D0">
        <w:t>ostale usluge</w:t>
      </w:r>
      <w:r w:rsidR="0035357F">
        <w:t xml:space="preserve">). </w:t>
      </w:r>
      <w:r w:rsidR="0023733F">
        <w:t xml:space="preserve">Zatim naknade troškova osobama izvan radnog odnosa-konto 324 u iznosu 1.486 kn, a odnose se na </w:t>
      </w:r>
      <w:proofErr w:type="spellStart"/>
      <w:r w:rsidR="0023733F">
        <w:t>dj.vrtić</w:t>
      </w:r>
      <w:proofErr w:type="spellEnd"/>
      <w:r w:rsidR="0023733F">
        <w:t xml:space="preserve">  za stručno osposobljavanje. O</w:t>
      </w:r>
      <w:r w:rsidR="0035357F">
        <w:t>stali nespomenuti rashodi  poslo</w:t>
      </w:r>
      <w:r w:rsidR="0023733F">
        <w:t>vanja-konto 329 u iznosu 99.775</w:t>
      </w:r>
      <w:r w:rsidR="0035357F">
        <w:t xml:space="preserve"> kn  (naknade članovima predstavničkih tijela,</w:t>
      </w:r>
      <w:r w:rsidR="0023733F">
        <w:t xml:space="preserve"> povjerenstava, </w:t>
      </w:r>
      <w:r w:rsidR="0035357F">
        <w:t xml:space="preserve"> premije osiguranja , reprezentacij</w:t>
      </w:r>
      <w:r w:rsidR="0023733F">
        <w:t>e</w:t>
      </w:r>
      <w:r w:rsidR="0035357F">
        <w:t>, članarine</w:t>
      </w:r>
      <w:r w:rsidR="0023733F">
        <w:t>, ostali rashodi</w:t>
      </w:r>
      <w:r w:rsidR="0035357F">
        <w:t>) od toga</w:t>
      </w:r>
      <w:r w:rsidR="0023733F">
        <w:t xml:space="preserve"> općina 89.829 kn, a </w:t>
      </w:r>
      <w:proofErr w:type="spellStart"/>
      <w:r w:rsidR="0023733F">
        <w:t>dj.vrtić</w:t>
      </w:r>
      <w:proofErr w:type="spellEnd"/>
      <w:r w:rsidR="0023733F">
        <w:t xml:space="preserve"> 9.946</w:t>
      </w:r>
      <w:r w:rsidR="0035357F">
        <w:t xml:space="preserve"> kn.</w:t>
      </w:r>
    </w:p>
    <w:p w:rsidR="0035357F" w:rsidRDefault="0035357F">
      <w:r>
        <w:t>Financijski rashodi</w:t>
      </w:r>
      <w:r w:rsidR="0023733F">
        <w:t xml:space="preserve">-konto 34  izvršeni su u iznosu 6.633 kn, od toga općina  5.382 kn, a </w:t>
      </w:r>
      <w:proofErr w:type="spellStart"/>
      <w:r w:rsidR="0023733F">
        <w:t>dj.vrtić</w:t>
      </w:r>
      <w:proofErr w:type="spellEnd"/>
      <w:r w:rsidR="0023733F">
        <w:t xml:space="preserve"> 1.251</w:t>
      </w:r>
      <w:r>
        <w:t xml:space="preserve"> kn za plaćanje usluga platnog prometa.</w:t>
      </w:r>
    </w:p>
    <w:p w:rsidR="0035357F" w:rsidRDefault="00C32A48">
      <w:r>
        <w:t>Rashodi za naknade građ</w:t>
      </w:r>
      <w:r w:rsidR="0035357F">
        <w:t>anima</w:t>
      </w:r>
      <w:r w:rsidR="002473DB">
        <w:t xml:space="preserve">  i kućanstvima </w:t>
      </w:r>
      <w:r w:rsidR="005B703B">
        <w:t>–konto 37</w:t>
      </w:r>
      <w:r w:rsidR="008927B5">
        <w:t xml:space="preserve"> </w:t>
      </w:r>
      <w:r w:rsidR="005B703B">
        <w:t>iznose 68.950</w:t>
      </w:r>
      <w:r w:rsidR="002473DB">
        <w:t xml:space="preserve"> kn. Rashodi se odnose na  isplate jednokratnih pomoći građanima i kućanstvima-soc.ugrož.osobe, stipendije učenicima, naknad</w:t>
      </w:r>
      <w:r w:rsidR="005B703B">
        <w:t>e za novorođenčad</w:t>
      </w:r>
      <w:r w:rsidR="002473DB">
        <w:t>.</w:t>
      </w:r>
    </w:p>
    <w:p w:rsidR="002473DB" w:rsidRDefault="002473DB">
      <w:r>
        <w:t>Ostali rashodi</w:t>
      </w:r>
      <w:r w:rsidR="005B703B">
        <w:t>-konto 38</w:t>
      </w:r>
      <w:r>
        <w:t xml:space="preserve"> u iznosu</w:t>
      </w:r>
      <w:r w:rsidR="005B703B">
        <w:t xml:space="preserve"> 436.734</w:t>
      </w:r>
      <w:r>
        <w:t xml:space="preserve"> kn iskazani su kao tekuće donacije </w:t>
      </w:r>
      <w:r w:rsidR="005B703B">
        <w:t>vjerskim zajednicama, političkim strankama, športskim društvima, KUD, DVD, VZ, humanitarne dona</w:t>
      </w:r>
      <w:r w:rsidR="008927B5">
        <w:t>cije. Od tog iznosa  općina</w:t>
      </w:r>
      <w:r w:rsidR="005B703B">
        <w:t xml:space="preserve">  432.827 kn, a </w:t>
      </w:r>
      <w:proofErr w:type="spellStart"/>
      <w:r w:rsidR="005B703B">
        <w:t>dj.vrtić</w:t>
      </w:r>
      <w:proofErr w:type="spellEnd"/>
      <w:r w:rsidR="005B703B">
        <w:t xml:space="preserve"> 3.907 kn.</w:t>
      </w:r>
    </w:p>
    <w:p w:rsidR="002473DB" w:rsidRDefault="002473DB">
      <w:r>
        <w:t xml:space="preserve">Za nabavu nefinancijske imovine ostvareni </w:t>
      </w:r>
      <w:r w:rsidR="00B07819">
        <w:t xml:space="preserve">su rashodi u iznosu od 909.813 kn, od toga za </w:t>
      </w:r>
      <w:r w:rsidR="001A75F9">
        <w:t>gradnju građevinskih objek</w:t>
      </w:r>
      <w:r w:rsidR="00B07819">
        <w:t xml:space="preserve">ata-konto 421 u iznosu  848.480 kn (nerazvrstane ceste i ulice, nogostup </w:t>
      </w:r>
      <w:proofErr w:type="spellStart"/>
      <w:r w:rsidR="00B07819">
        <w:t>Rajsavac</w:t>
      </w:r>
      <w:proofErr w:type="spellEnd"/>
      <w:r w:rsidR="00B07819">
        <w:t xml:space="preserve">, gospodarska zona-komunalna i cestovna infrastruktura, </w:t>
      </w:r>
      <w:proofErr w:type="spellStart"/>
      <w:r w:rsidR="00B07819">
        <w:t>rekonstr.javne</w:t>
      </w:r>
      <w:proofErr w:type="spellEnd"/>
      <w:r w:rsidR="00B07819">
        <w:t xml:space="preserve"> </w:t>
      </w:r>
      <w:r w:rsidR="00671AA1">
        <w:t>rasvjete</w:t>
      </w:r>
      <w:r w:rsidR="001A75F9">
        <w:t xml:space="preserve"> </w:t>
      </w:r>
      <w:proofErr w:type="spellStart"/>
      <w:r w:rsidR="001A75F9">
        <w:t>Eminovci</w:t>
      </w:r>
      <w:proofErr w:type="spellEnd"/>
      <w:r w:rsidR="001A75F9">
        <w:t xml:space="preserve">). Zatim </w:t>
      </w:r>
      <w:r w:rsidR="00B07819">
        <w:t>rashodi općine za nabavu</w:t>
      </w:r>
      <w:r w:rsidR="001A75F9">
        <w:t xml:space="preserve"> o</w:t>
      </w:r>
      <w:r w:rsidR="00B07819">
        <w:t>preme-konto 422  u iznosu 41.332</w:t>
      </w:r>
      <w:r w:rsidR="00E83DF1">
        <w:t xml:space="preserve"> kn, (strojevi-kosilica, oprema </w:t>
      </w:r>
      <w:proofErr w:type="spellStart"/>
      <w:r w:rsidR="00E83DF1">
        <w:t>dj.igrališta</w:t>
      </w:r>
      <w:proofErr w:type="spellEnd"/>
      <w:r w:rsidR="00E83DF1">
        <w:t xml:space="preserve">), te rashodi </w:t>
      </w:r>
      <w:r w:rsidR="001A75F9">
        <w:t>za dodatna ulaganja na građevinskim objektima u iznosu 20.000 kn za rekonstrukciju i uređenje zgrade stara škola.</w:t>
      </w:r>
    </w:p>
    <w:p w:rsidR="001A75F9" w:rsidRDefault="001A75F9">
      <w:r>
        <w:t>Člankom 14. Pravilnika o polugodišnjem i godišnjem izvještaju o izvršenju  proračuna propisano je iskazivanje ukupnog</w:t>
      </w:r>
      <w:r w:rsidR="0040394A">
        <w:t xml:space="preserve"> manjka/viška jedinica  lokalne i područne (regionalne) samouprave.</w:t>
      </w:r>
    </w:p>
    <w:p w:rsidR="00853D5A" w:rsidRDefault="00E83DF1">
      <w:r>
        <w:t>Na dan 30.06.2017</w:t>
      </w:r>
      <w:r w:rsidR="0040394A">
        <w:t>.g</w:t>
      </w:r>
      <w:r w:rsidR="00227D2E">
        <w:t>odine općina je ostvarila višak</w:t>
      </w:r>
      <w:r w:rsidR="0040394A">
        <w:t xml:space="preserve"> prihoda </w:t>
      </w:r>
      <w:r w:rsidR="00B67AD3">
        <w:t xml:space="preserve">i primitaka u iznosu </w:t>
      </w:r>
      <w:r>
        <w:t>1.373.648,70 kn, a manjak</w:t>
      </w:r>
      <w:r w:rsidR="00B57D5D">
        <w:t xml:space="preserve"> prihoda i primitaka preneseni  </w:t>
      </w:r>
      <w:r w:rsidR="003E55ED">
        <w:t xml:space="preserve">odnosno raspoloživi iz prethodni godina </w:t>
      </w:r>
      <w:r w:rsidR="00B57D5D">
        <w:t xml:space="preserve"> </w:t>
      </w:r>
      <w:r>
        <w:t>-504.264,0</w:t>
      </w:r>
      <w:r w:rsidR="00B57D5D">
        <w:t>9 kn,</w:t>
      </w:r>
      <w:r>
        <w:t xml:space="preserve"> nakon čega ostaje višak</w:t>
      </w:r>
      <w:r w:rsidR="00AE3312">
        <w:t xml:space="preserve"> prihoda i primitaka raspoloživ u </w:t>
      </w:r>
      <w:r w:rsidR="003825A6">
        <w:t>sljedećem  razdoblju  869.384,61</w:t>
      </w:r>
      <w:r w:rsidR="00AE3312">
        <w:t xml:space="preserve"> kn, o</w:t>
      </w:r>
      <w:r w:rsidR="00227D2E">
        <w:t>d toga O</w:t>
      </w:r>
      <w:r w:rsidR="003825A6">
        <w:t>pćina Jakšić 765.635,04</w:t>
      </w:r>
      <w:r w:rsidR="00AE3312">
        <w:t xml:space="preserve"> kn, a </w:t>
      </w:r>
      <w:proofErr w:type="spellStart"/>
      <w:r w:rsidR="00AE3312">
        <w:t>prorač.kori</w:t>
      </w:r>
      <w:r w:rsidR="003825A6">
        <w:t>snik</w:t>
      </w:r>
      <w:proofErr w:type="spellEnd"/>
      <w:r w:rsidR="003825A6">
        <w:t xml:space="preserve"> dječji vrtić 103.749,57</w:t>
      </w:r>
      <w:r w:rsidR="00AE3312">
        <w:t xml:space="preserve"> kn.</w:t>
      </w:r>
      <w:r w:rsidR="00853D5A">
        <w:t xml:space="preserve">                                                        Stanje</w:t>
      </w:r>
      <w:r w:rsidR="00550619">
        <w:t xml:space="preserve">  </w:t>
      </w:r>
      <w:r w:rsidR="00663BE8">
        <w:t>na  žiro-računu</w:t>
      </w:r>
      <w:r w:rsidR="00550619">
        <w:t xml:space="preserve"> </w:t>
      </w:r>
      <w:r w:rsidR="00663BE8">
        <w:t>HR342407000181640</w:t>
      </w:r>
      <w:r w:rsidR="00227D2E">
        <w:t>0</w:t>
      </w:r>
      <w:r w:rsidR="00663BE8">
        <w:t>004 na dan 02. s</w:t>
      </w:r>
      <w:r w:rsidR="00550619">
        <w:t>iječnja 2017</w:t>
      </w:r>
      <w:r w:rsidR="00663BE8">
        <w:t>.godine iznosilo je 637.381,81</w:t>
      </w:r>
      <w:r w:rsidR="00853D5A">
        <w:t xml:space="preserve"> kn, a stanje žir</w:t>
      </w:r>
      <w:r w:rsidR="00550619">
        <w:t>o računa na dan 30</w:t>
      </w:r>
      <w:r w:rsidR="00613B28">
        <w:t>.lipnja</w:t>
      </w:r>
      <w:r w:rsidR="00550619">
        <w:t xml:space="preserve"> 2017</w:t>
      </w:r>
      <w:r w:rsidR="00663BE8">
        <w:t>. godine iznosilo je 946.491 kn, od toga općina  781.155,25</w:t>
      </w:r>
      <w:r w:rsidR="00853D5A">
        <w:t xml:space="preserve"> kn, a dječji</w:t>
      </w:r>
      <w:r w:rsidR="00844F4A">
        <w:t xml:space="preserve">  </w:t>
      </w:r>
      <w:r w:rsidR="00663BE8">
        <w:t>vrtić  165.336 kn.  O</w:t>
      </w:r>
      <w:r w:rsidR="00853D5A">
        <w:t>bveze</w:t>
      </w:r>
      <w:r w:rsidR="00663BE8">
        <w:t xml:space="preserve"> su ostale neplaćene u  iznosu </w:t>
      </w:r>
      <w:r w:rsidR="00B11EEC">
        <w:t xml:space="preserve"> 28.792 kn, od toga općina  16.312 kn, a dječji  vrtić  12.480</w:t>
      </w:r>
      <w:r w:rsidR="00853D5A">
        <w:t xml:space="preserve"> kn.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94A" w:rsidRDefault="00AE3312">
      <w:r>
        <w:t xml:space="preserve"> </w:t>
      </w:r>
    </w:p>
    <w:sectPr w:rsidR="0040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4F7"/>
    <w:multiLevelType w:val="hybridMultilevel"/>
    <w:tmpl w:val="184EE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0889"/>
    <w:multiLevelType w:val="hybridMultilevel"/>
    <w:tmpl w:val="CF267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10B4"/>
    <w:multiLevelType w:val="hybridMultilevel"/>
    <w:tmpl w:val="5F56B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E"/>
    <w:rsid w:val="00046D8E"/>
    <w:rsid w:val="0007255E"/>
    <w:rsid w:val="000F0080"/>
    <w:rsid w:val="0011365B"/>
    <w:rsid w:val="00136740"/>
    <w:rsid w:val="001475D0"/>
    <w:rsid w:val="00162EE5"/>
    <w:rsid w:val="001A75F9"/>
    <w:rsid w:val="001D71B9"/>
    <w:rsid w:val="00227D2E"/>
    <w:rsid w:val="0023733F"/>
    <w:rsid w:val="002473DB"/>
    <w:rsid w:val="00290788"/>
    <w:rsid w:val="002A1802"/>
    <w:rsid w:val="002D03C7"/>
    <w:rsid w:val="002F74C7"/>
    <w:rsid w:val="0035357F"/>
    <w:rsid w:val="00377B4E"/>
    <w:rsid w:val="003825A6"/>
    <w:rsid w:val="003D0E43"/>
    <w:rsid w:val="003D711A"/>
    <w:rsid w:val="003E55ED"/>
    <w:rsid w:val="0040394A"/>
    <w:rsid w:val="00415E93"/>
    <w:rsid w:val="00445024"/>
    <w:rsid w:val="00447A13"/>
    <w:rsid w:val="004621F5"/>
    <w:rsid w:val="0046532E"/>
    <w:rsid w:val="004E6D07"/>
    <w:rsid w:val="00550619"/>
    <w:rsid w:val="005B703B"/>
    <w:rsid w:val="005E633E"/>
    <w:rsid w:val="0061379C"/>
    <w:rsid w:val="00613B28"/>
    <w:rsid w:val="0062786B"/>
    <w:rsid w:val="00663BE8"/>
    <w:rsid w:val="00671AA1"/>
    <w:rsid w:val="006C056D"/>
    <w:rsid w:val="007012AD"/>
    <w:rsid w:val="007220E1"/>
    <w:rsid w:val="007F0E56"/>
    <w:rsid w:val="00844F4A"/>
    <w:rsid w:val="0084779C"/>
    <w:rsid w:val="00853D5A"/>
    <w:rsid w:val="00880303"/>
    <w:rsid w:val="008927B5"/>
    <w:rsid w:val="008A3392"/>
    <w:rsid w:val="008D5F6B"/>
    <w:rsid w:val="009532CF"/>
    <w:rsid w:val="009B68D8"/>
    <w:rsid w:val="009D683C"/>
    <w:rsid w:val="00A167CE"/>
    <w:rsid w:val="00A86E40"/>
    <w:rsid w:val="00AA0935"/>
    <w:rsid w:val="00AE3312"/>
    <w:rsid w:val="00B07819"/>
    <w:rsid w:val="00B11EEC"/>
    <w:rsid w:val="00B57D5D"/>
    <w:rsid w:val="00B67AD3"/>
    <w:rsid w:val="00B82E77"/>
    <w:rsid w:val="00BE1480"/>
    <w:rsid w:val="00C32A48"/>
    <w:rsid w:val="00C83A82"/>
    <w:rsid w:val="00C95A01"/>
    <w:rsid w:val="00CC1985"/>
    <w:rsid w:val="00D37E6F"/>
    <w:rsid w:val="00D839E6"/>
    <w:rsid w:val="00DB4954"/>
    <w:rsid w:val="00DC10D4"/>
    <w:rsid w:val="00DE6F35"/>
    <w:rsid w:val="00E72229"/>
    <w:rsid w:val="00E83DF1"/>
    <w:rsid w:val="00EC2AC7"/>
    <w:rsid w:val="00ED01DC"/>
    <w:rsid w:val="00F412E5"/>
    <w:rsid w:val="00FA48DC"/>
    <w:rsid w:val="00FC3DCD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Marina Marić</cp:lastModifiedBy>
  <cp:revision>2</cp:revision>
  <cp:lastPrinted>2017-09-25T09:47:00Z</cp:lastPrinted>
  <dcterms:created xsi:type="dcterms:W3CDTF">2017-09-29T11:50:00Z</dcterms:created>
  <dcterms:modified xsi:type="dcterms:W3CDTF">2017-09-29T11:50:00Z</dcterms:modified>
</cp:coreProperties>
</file>