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60BF" w14:textId="101746AE" w:rsidR="004D4274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53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PRIVOLA/SUGLASNOST</w:t>
      </w:r>
    </w:p>
    <w:p w14:paraId="67FF4219" w14:textId="5A4E898E" w:rsidR="00CB2D10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53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ZA OBRADU I OBJAVU OSOBNIH PODATAKA</w:t>
      </w:r>
    </w:p>
    <w:p w14:paraId="11FFF544" w14:textId="2370DBAA" w:rsidR="00CB2D10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7D7CF" w14:textId="310EEBE1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47BDBC0" w14:textId="2F30CE65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_____________________________________________________________</w:t>
      </w:r>
    </w:p>
    <w:p w14:paraId="7E6AC1BE" w14:textId="60979A0C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32FD9A4C" w14:textId="26511FFE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               ______________________________________________________________</w:t>
      </w:r>
    </w:p>
    <w:p w14:paraId="11451956" w14:textId="22E9A55A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78792E81" w14:textId="4F3BC89D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          ______________________________________________________________</w:t>
      </w:r>
    </w:p>
    <w:p w14:paraId="438C10AB" w14:textId="6F683D98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0D0FE962" w14:textId="040D89FD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 mob:_______________________________________________________________</w:t>
      </w:r>
    </w:p>
    <w:p w14:paraId="16735C3F" w14:textId="62A68C3D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A5EF892" w14:textId="2385AE0D" w:rsidR="00CB2D10" w:rsidRDefault="005E3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banke i IBAN: _________________________________________________________</w:t>
      </w:r>
    </w:p>
    <w:p w14:paraId="1C5105EE" w14:textId="6B5D2B43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7051A532" w14:textId="0ED69C21" w:rsidR="00CB2D10" w:rsidRDefault="00CB2D10" w:rsidP="005E3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dajem privolu </w:t>
      </w:r>
      <w:r w:rsidR="00ED0893">
        <w:rPr>
          <w:rFonts w:ascii="Times New Roman" w:hAnsi="Times New Roman" w:cs="Times New Roman"/>
          <w:sz w:val="24"/>
          <w:szCs w:val="24"/>
        </w:rPr>
        <w:t>Općini Jakšić</w:t>
      </w:r>
      <w:r>
        <w:rPr>
          <w:rFonts w:ascii="Times New Roman" w:hAnsi="Times New Roman" w:cs="Times New Roman"/>
          <w:sz w:val="24"/>
          <w:szCs w:val="24"/>
        </w:rPr>
        <w:t>, Povjerenstvu za procjenu šteta od prirodn</w:t>
      </w:r>
      <w:r w:rsidR="005E3637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nepogod</w:t>
      </w:r>
      <w:r w:rsidR="005E3637">
        <w:rPr>
          <w:rFonts w:ascii="Times New Roman" w:hAnsi="Times New Roman" w:cs="Times New Roman"/>
          <w:sz w:val="24"/>
          <w:szCs w:val="24"/>
        </w:rPr>
        <w:t xml:space="preserve">a na području </w:t>
      </w:r>
      <w:r w:rsidR="00ED0893">
        <w:rPr>
          <w:rFonts w:ascii="Times New Roman" w:hAnsi="Times New Roman" w:cs="Times New Roman"/>
          <w:sz w:val="24"/>
          <w:szCs w:val="24"/>
        </w:rPr>
        <w:t>Općine Jakšić,</w:t>
      </w:r>
      <w:r>
        <w:rPr>
          <w:rFonts w:ascii="Times New Roman" w:hAnsi="Times New Roman" w:cs="Times New Roman"/>
          <w:sz w:val="24"/>
          <w:szCs w:val="24"/>
        </w:rPr>
        <w:t xml:space="preserve"> da moje osobne podatke ( ime</w:t>
      </w:r>
      <w:r w:rsidR="005E363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prezime, adresu, OIB, tel.-</w:t>
      </w:r>
      <w:r w:rsidR="005E3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mob.</w:t>
      </w:r>
      <w:r w:rsidR="005E3637">
        <w:rPr>
          <w:rFonts w:ascii="Times New Roman" w:hAnsi="Times New Roman" w:cs="Times New Roman"/>
          <w:sz w:val="24"/>
          <w:szCs w:val="24"/>
        </w:rPr>
        <w:t xml:space="preserve">, IBAN </w:t>
      </w:r>
      <w:r>
        <w:rPr>
          <w:rFonts w:ascii="Times New Roman" w:hAnsi="Times New Roman" w:cs="Times New Roman"/>
          <w:sz w:val="24"/>
          <w:szCs w:val="24"/>
        </w:rPr>
        <w:t xml:space="preserve">) koristi, prikuplja i obrađuje  kao podnositelju zahtjeva za procjenu štete, te se </w:t>
      </w:r>
      <w:r w:rsidR="005E3637">
        <w:rPr>
          <w:rFonts w:ascii="Times New Roman" w:hAnsi="Times New Roman" w:cs="Times New Roman"/>
          <w:sz w:val="24"/>
          <w:szCs w:val="24"/>
        </w:rPr>
        <w:t xml:space="preserve">podaci </w:t>
      </w:r>
      <w:r>
        <w:rPr>
          <w:rFonts w:ascii="Times New Roman" w:hAnsi="Times New Roman" w:cs="Times New Roman"/>
          <w:sz w:val="24"/>
          <w:szCs w:val="24"/>
        </w:rPr>
        <w:t>mogu ustupati trećim osobama samo u slučajevima koji su izričito propisani zakonom, a koriste se do završetka postupka procjene i obračuna štete nastale</w:t>
      </w:r>
      <w:r w:rsidR="00D963E3">
        <w:rPr>
          <w:rFonts w:ascii="Times New Roman" w:hAnsi="Times New Roman" w:cs="Times New Roman"/>
          <w:sz w:val="24"/>
          <w:szCs w:val="24"/>
        </w:rPr>
        <w:t xml:space="preserve"> prirodnom nepogodom</w:t>
      </w:r>
      <w:r w:rsidR="00BD555F">
        <w:rPr>
          <w:rFonts w:ascii="Times New Roman" w:hAnsi="Times New Roman" w:cs="Times New Roman"/>
          <w:sz w:val="24"/>
          <w:szCs w:val="24"/>
        </w:rPr>
        <w:t xml:space="preserve">- sušom koja je proglašena Odlukom </w:t>
      </w:r>
      <w:proofErr w:type="spellStart"/>
      <w:r w:rsidR="00BD555F">
        <w:rPr>
          <w:rFonts w:ascii="Times New Roman" w:hAnsi="Times New Roman" w:cs="Times New Roman"/>
          <w:sz w:val="24"/>
          <w:szCs w:val="24"/>
        </w:rPr>
        <w:t>župan</w:t>
      </w:r>
      <w:r w:rsidR="00ED0893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BD555F">
        <w:rPr>
          <w:rFonts w:ascii="Times New Roman" w:hAnsi="Times New Roman" w:cs="Times New Roman"/>
          <w:sz w:val="24"/>
          <w:szCs w:val="24"/>
        </w:rPr>
        <w:t xml:space="preserve"> </w:t>
      </w:r>
      <w:r w:rsidR="00ED0893">
        <w:rPr>
          <w:rFonts w:ascii="Times New Roman" w:hAnsi="Times New Roman" w:cs="Times New Roman"/>
          <w:sz w:val="24"/>
          <w:szCs w:val="24"/>
        </w:rPr>
        <w:t>Požeško-slavonske</w:t>
      </w:r>
      <w:r w:rsidR="00BD555F">
        <w:rPr>
          <w:rFonts w:ascii="Times New Roman" w:hAnsi="Times New Roman" w:cs="Times New Roman"/>
          <w:sz w:val="24"/>
          <w:szCs w:val="24"/>
        </w:rPr>
        <w:t xml:space="preserve"> županije, KLASA: </w:t>
      </w:r>
      <w:r w:rsidR="00C44690">
        <w:rPr>
          <w:rFonts w:ascii="Times New Roman" w:hAnsi="Times New Roman" w:cs="Times New Roman"/>
          <w:sz w:val="24"/>
          <w:szCs w:val="24"/>
        </w:rPr>
        <w:t>920-</w:t>
      </w:r>
      <w:r w:rsidR="00B87572">
        <w:rPr>
          <w:rFonts w:ascii="Times New Roman" w:hAnsi="Times New Roman" w:cs="Times New Roman"/>
          <w:sz w:val="24"/>
          <w:szCs w:val="24"/>
        </w:rPr>
        <w:t>08</w:t>
      </w:r>
      <w:r w:rsidR="00C44690">
        <w:rPr>
          <w:rFonts w:ascii="Times New Roman" w:hAnsi="Times New Roman" w:cs="Times New Roman"/>
          <w:sz w:val="24"/>
          <w:szCs w:val="24"/>
        </w:rPr>
        <w:t>/2</w:t>
      </w:r>
      <w:r w:rsidR="00B87572">
        <w:rPr>
          <w:rFonts w:ascii="Times New Roman" w:hAnsi="Times New Roman" w:cs="Times New Roman"/>
          <w:sz w:val="24"/>
          <w:szCs w:val="24"/>
        </w:rPr>
        <w:t>2</w:t>
      </w:r>
      <w:r w:rsidR="00C44690">
        <w:rPr>
          <w:rFonts w:ascii="Times New Roman" w:hAnsi="Times New Roman" w:cs="Times New Roman"/>
          <w:sz w:val="24"/>
          <w:szCs w:val="24"/>
        </w:rPr>
        <w:t>-01/</w:t>
      </w:r>
      <w:r w:rsidR="00B87572">
        <w:rPr>
          <w:rFonts w:ascii="Times New Roman" w:hAnsi="Times New Roman" w:cs="Times New Roman"/>
          <w:sz w:val="24"/>
          <w:szCs w:val="24"/>
        </w:rPr>
        <w:t>1</w:t>
      </w:r>
      <w:r w:rsidR="00BD555F">
        <w:rPr>
          <w:rFonts w:ascii="Times New Roman" w:hAnsi="Times New Roman" w:cs="Times New Roman"/>
          <w:sz w:val="24"/>
          <w:szCs w:val="24"/>
        </w:rPr>
        <w:t xml:space="preserve">, URBROJ: </w:t>
      </w:r>
      <w:r w:rsidR="00C44690">
        <w:rPr>
          <w:rFonts w:ascii="Times New Roman" w:hAnsi="Times New Roman" w:cs="Times New Roman"/>
          <w:sz w:val="24"/>
          <w:szCs w:val="24"/>
        </w:rPr>
        <w:t>21</w:t>
      </w:r>
      <w:r w:rsidR="00B87572">
        <w:rPr>
          <w:rFonts w:ascii="Times New Roman" w:hAnsi="Times New Roman" w:cs="Times New Roman"/>
          <w:sz w:val="24"/>
          <w:szCs w:val="24"/>
        </w:rPr>
        <w:t>77</w:t>
      </w:r>
      <w:r w:rsidR="00C44690">
        <w:rPr>
          <w:rFonts w:ascii="Times New Roman" w:hAnsi="Times New Roman" w:cs="Times New Roman"/>
          <w:sz w:val="24"/>
          <w:szCs w:val="24"/>
        </w:rPr>
        <w:t>-0</w:t>
      </w:r>
      <w:r w:rsidR="00B87572">
        <w:rPr>
          <w:rFonts w:ascii="Times New Roman" w:hAnsi="Times New Roman" w:cs="Times New Roman"/>
          <w:sz w:val="24"/>
          <w:szCs w:val="24"/>
        </w:rPr>
        <w:t>2</w:t>
      </w:r>
      <w:r w:rsidR="00C44690">
        <w:rPr>
          <w:rFonts w:ascii="Times New Roman" w:hAnsi="Times New Roman" w:cs="Times New Roman"/>
          <w:sz w:val="24"/>
          <w:szCs w:val="24"/>
        </w:rPr>
        <w:t>-2</w:t>
      </w:r>
      <w:r w:rsidR="00B87572">
        <w:rPr>
          <w:rFonts w:ascii="Times New Roman" w:hAnsi="Times New Roman" w:cs="Times New Roman"/>
          <w:sz w:val="24"/>
          <w:szCs w:val="24"/>
        </w:rPr>
        <w:t>2</w:t>
      </w:r>
      <w:r w:rsidR="00C44690">
        <w:rPr>
          <w:rFonts w:ascii="Times New Roman" w:hAnsi="Times New Roman" w:cs="Times New Roman"/>
          <w:sz w:val="24"/>
          <w:szCs w:val="24"/>
        </w:rPr>
        <w:t>-2</w:t>
      </w:r>
      <w:r w:rsidR="00BD555F">
        <w:rPr>
          <w:rFonts w:ascii="Times New Roman" w:hAnsi="Times New Roman" w:cs="Times New Roman"/>
          <w:sz w:val="24"/>
          <w:szCs w:val="24"/>
        </w:rPr>
        <w:t xml:space="preserve"> od </w:t>
      </w:r>
      <w:r w:rsidR="00ED0893">
        <w:rPr>
          <w:rFonts w:ascii="Times New Roman" w:hAnsi="Times New Roman" w:cs="Times New Roman"/>
          <w:sz w:val="24"/>
          <w:szCs w:val="24"/>
        </w:rPr>
        <w:t>0</w:t>
      </w:r>
      <w:r w:rsidR="00B87572">
        <w:rPr>
          <w:rFonts w:ascii="Times New Roman" w:hAnsi="Times New Roman" w:cs="Times New Roman"/>
          <w:sz w:val="24"/>
          <w:szCs w:val="24"/>
        </w:rPr>
        <w:t>6</w:t>
      </w:r>
      <w:r w:rsidR="00C44690">
        <w:rPr>
          <w:rFonts w:ascii="Times New Roman" w:hAnsi="Times New Roman" w:cs="Times New Roman"/>
          <w:sz w:val="24"/>
          <w:szCs w:val="24"/>
        </w:rPr>
        <w:t>. rujna</w:t>
      </w:r>
      <w:r w:rsidR="00BD555F">
        <w:rPr>
          <w:rFonts w:ascii="Times New Roman" w:hAnsi="Times New Roman" w:cs="Times New Roman"/>
          <w:sz w:val="24"/>
          <w:szCs w:val="24"/>
        </w:rPr>
        <w:t xml:space="preserve"> 202</w:t>
      </w:r>
      <w:r w:rsidR="00ED0893">
        <w:rPr>
          <w:rFonts w:ascii="Times New Roman" w:hAnsi="Times New Roman" w:cs="Times New Roman"/>
          <w:sz w:val="24"/>
          <w:szCs w:val="24"/>
        </w:rPr>
        <w:t>2</w:t>
      </w:r>
      <w:r w:rsidR="00BD555F">
        <w:rPr>
          <w:rFonts w:ascii="Times New Roman" w:hAnsi="Times New Roman" w:cs="Times New Roman"/>
          <w:sz w:val="24"/>
          <w:szCs w:val="24"/>
        </w:rPr>
        <w:t>. godine.</w:t>
      </w:r>
    </w:p>
    <w:p w14:paraId="0B8A2F6E" w14:textId="4F4A41FD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6ED25522" w14:textId="341415A8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ED0893">
        <w:rPr>
          <w:rFonts w:ascii="Times New Roman" w:hAnsi="Times New Roman" w:cs="Times New Roman"/>
          <w:sz w:val="24"/>
          <w:szCs w:val="24"/>
        </w:rPr>
        <w:t>Jakšiću</w:t>
      </w:r>
      <w:r>
        <w:rPr>
          <w:rFonts w:ascii="Times New Roman" w:hAnsi="Times New Roman" w:cs="Times New Roman"/>
          <w:sz w:val="24"/>
          <w:szCs w:val="24"/>
        </w:rPr>
        <w:t>, ______________202</w:t>
      </w:r>
      <w:r w:rsidR="00ED08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F87B0D" w14:textId="5FD783EC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69ECE486" w14:textId="59A5A5CE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Potpis:</w:t>
      </w:r>
    </w:p>
    <w:p w14:paraId="42D6C001" w14:textId="4390BCFB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2AEC220" w14:textId="1BE9E18A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</w:t>
      </w:r>
    </w:p>
    <w:p w14:paraId="4E1A3E5E" w14:textId="77777777" w:rsidR="00CB2D10" w:rsidRPr="00CB2D10" w:rsidRDefault="00CB2D10">
      <w:pPr>
        <w:rPr>
          <w:rFonts w:ascii="Times New Roman" w:hAnsi="Times New Roman" w:cs="Times New Roman"/>
          <w:sz w:val="24"/>
          <w:szCs w:val="24"/>
        </w:rPr>
      </w:pPr>
    </w:p>
    <w:sectPr w:rsidR="00CB2D10" w:rsidRPr="00CB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0A"/>
    <w:rsid w:val="00366A63"/>
    <w:rsid w:val="004D4274"/>
    <w:rsid w:val="00545C0F"/>
    <w:rsid w:val="005E3637"/>
    <w:rsid w:val="00AB2C1D"/>
    <w:rsid w:val="00B4720A"/>
    <w:rsid w:val="00B87572"/>
    <w:rsid w:val="00BD555F"/>
    <w:rsid w:val="00C25332"/>
    <w:rsid w:val="00C44690"/>
    <w:rsid w:val="00CB2D10"/>
    <w:rsid w:val="00CD7F54"/>
    <w:rsid w:val="00D60B44"/>
    <w:rsid w:val="00D963E3"/>
    <w:rsid w:val="00DA79D4"/>
    <w:rsid w:val="00E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5BAC"/>
  <w15:chartTrackingRefBased/>
  <w15:docId w15:val="{17671C8C-2B71-4BC1-8EF4-C36F2452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Općina Jakšić</cp:lastModifiedBy>
  <cp:revision>4</cp:revision>
  <cp:lastPrinted>2021-09-13T05:58:00Z</cp:lastPrinted>
  <dcterms:created xsi:type="dcterms:W3CDTF">2022-09-01T12:30:00Z</dcterms:created>
  <dcterms:modified xsi:type="dcterms:W3CDTF">2022-09-06T08:02:00Z</dcterms:modified>
</cp:coreProperties>
</file>